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7D184" w14:textId="207DD70E" w:rsidR="006D5197" w:rsidRPr="00213820" w:rsidRDefault="00D80689" w:rsidP="000E5425">
      <w:pPr>
        <w:spacing w:after="80" w:afterAutospacing="0" w:line="276" w:lineRule="auto"/>
        <w:rPr>
          <w:rFonts w:ascii="Arial" w:hAnsi="Arial" w:cs="Arial"/>
          <w:i/>
          <w:sz w:val="32"/>
          <w:szCs w:val="32"/>
        </w:rPr>
      </w:pPr>
      <w:bookmarkStart w:id="0" w:name="_GoBack"/>
      <w:bookmarkEnd w:id="0"/>
      <w:r w:rsidRPr="00D80689">
        <w:rPr>
          <w:rFonts w:ascii="Arial" w:hAnsi="Arial" w:cs="Arial"/>
        </w:rPr>
        <w:t xml:space="preserve">Thank you for your interest in </w:t>
      </w:r>
      <w:r w:rsidR="00632E61" w:rsidRPr="007A1726">
        <w:rPr>
          <w:rFonts w:ascii="Arial" w:hAnsi="Arial" w:cs="Arial"/>
        </w:rPr>
        <w:t>HENRY</w:t>
      </w:r>
      <w:r w:rsidR="000E5425">
        <w:rPr>
          <w:rFonts w:ascii="Arial" w:hAnsi="Arial" w:cs="Arial"/>
        </w:rPr>
        <w:t>’s</w:t>
      </w:r>
      <w:r w:rsidR="008D00C3">
        <w:rPr>
          <w:rFonts w:ascii="Arial" w:hAnsi="Arial" w:cs="Arial"/>
          <w:i/>
        </w:rPr>
        <w:t xml:space="preserve"> </w:t>
      </w:r>
      <w:r w:rsidR="00C454A4" w:rsidRPr="00AF75DC">
        <w:rPr>
          <w:rFonts w:ascii="Arial" w:hAnsi="Arial" w:cs="Arial"/>
          <w:i/>
        </w:rPr>
        <w:t>1-to-1 Programme Familiarisation Training</w:t>
      </w:r>
      <w:r w:rsidRPr="006350B6">
        <w:rPr>
          <w:rFonts w:ascii="Arial" w:hAnsi="Arial" w:cs="Arial"/>
        </w:rPr>
        <w:t>.</w:t>
      </w:r>
      <w:r w:rsidRPr="00D80689">
        <w:rPr>
          <w:rFonts w:ascii="Arial" w:hAnsi="Arial" w:cs="Arial"/>
        </w:rPr>
        <w:t xml:space="preserve"> This </w:t>
      </w:r>
      <w:r w:rsidR="00187619">
        <w:rPr>
          <w:rFonts w:ascii="Arial" w:hAnsi="Arial" w:cs="Arial"/>
        </w:rPr>
        <w:t>document</w:t>
      </w:r>
      <w:r w:rsidR="00187619" w:rsidRPr="00D80689">
        <w:rPr>
          <w:rFonts w:ascii="Arial" w:hAnsi="Arial" w:cs="Arial"/>
        </w:rPr>
        <w:t xml:space="preserve"> </w:t>
      </w:r>
      <w:r w:rsidRPr="00D80689">
        <w:rPr>
          <w:rFonts w:ascii="Arial" w:hAnsi="Arial" w:cs="Arial"/>
        </w:rPr>
        <w:t xml:space="preserve">provides the information you need about the course </w:t>
      </w:r>
      <w:r w:rsidR="00D645BF">
        <w:rPr>
          <w:rFonts w:ascii="Arial" w:hAnsi="Arial" w:cs="Arial"/>
        </w:rPr>
        <w:t xml:space="preserve">in advance </w:t>
      </w:r>
      <w:r w:rsidR="00AD5EBE">
        <w:rPr>
          <w:rFonts w:ascii="Arial" w:hAnsi="Arial" w:cs="Arial"/>
        </w:rPr>
        <w:t>as well as</w:t>
      </w:r>
      <w:r w:rsidRPr="00D80689">
        <w:rPr>
          <w:rFonts w:ascii="Arial" w:hAnsi="Arial" w:cs="Arial"/>
        </w:rPr>
        <w:t xml:space="preserve"> the preparation required.  </w:t>
      </w:r>
    </w:p>
    <w:p w14:paraId="526D7085" w14:textId="77777777" w:rsidR="008D0867" w:rsidRDefault="00BA487A">
      <w:pPr>
        <w:spacing w:before="240" w:after="0" w:afterAutospacing="0" w:line="276" w:lineRule="auto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Dates:</w:t>
      </w:r>
      <w:r>
        <w:rPr>
          <w:rFonts w:ascii="Arial" w:hAnsi="Arial" w:cs="Arial"/>
          <w:b/>
          <w:smallCaps/>
        </w:rPr>
        <w:tab/>
      </w:r>
      <w:r>
        <w:rPr>
          <w:rFonts w:ascii="Arial" w:hAnsi="Arial" w:cs="Arial"/>
          <w:b/>
          <w:smallCaps/>
        </w:rPr>
        <w:tab/>
      </w:r>
      <w:r w:rsidR="00924B31">
        <w:rPr>
          <w:rFonts w:ascii="Arial" w:eastAsia="Times New Roman" w:hAnsi="Arial" w:cs="Arial"/>
          <w:smallCaps/>
          <w:szCs w:val="24"/>
          <w:highlight w:val="yellow"/>
          <w:lang w:eastAsia="en-GB"/>
        </w:rPr>
        <w:t>Enter Training Date</w:t>
      </w:r>
    </w:p>
    <w:p w14:paraId="699B6D6E" w14:textId="77777777" w:rsidR="00735A06" w:rsidRDefault="00735A06" w:rsidP="00AF75DC">
      <w:pPr>
        <w:spacing w:after="0" w:afterAutospacing="0" w:line="276" w:lineRule="auto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smallCaps/>
          <w:szCs w:val="24"/>
          <w:lang w:eastAsia="en-GB"/>
        </w:rPr>
        <w:t>Time</w:t>
      </w:r>
      <w:r w:rsidRPr="002739EB">
        <w:rPr>
          <w:rFonts w:ascii="Arial" w:hAnsi="Arial" w:cs="Arial"/>
          <w:b/>
        </w:rPr>
        <w:t xml:space="preserve">:  </w:t>
      </w:r>
      <w:r w:rsidRPr="0064635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</w:r>
      <w:r w:rsidR="00924B31">
        <w:rPr>
          <w:rFonts w:ascii="Arial" w:eastAsia="Times New Roman" w:hAnsi="Arial" w:cs="Arial"/>
          <w:smallCaps/>
          <w:szCs w:val="24"/>
          <w:highlight w:val="yellow"/>
          <w:lang w:eastAsia="en-GB"/>
        </w:rPr>
        <w:t>Enter Time</w:t>
      </w:r>
    </w:p>
    <w:p w14:paraId="0AC20BA7" w14:textId="77777777" w:rsidR="00BA487A" w:rsidRPr="00EF4115" w:rsidRDefault="00735A06">
      <w:pPr>
        <w:spacing w:after="0" w:afterAutospacing="0" w:line="276" w:lineRule="auto"/>
        <w:rPr>
          <w:rFonts w:ascii="Arial" w:eastAsia="Times New Roman" w:hAnsi="Arial" w:cs="Arial"/>
          <w:smallCap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mallCaps/>
          <w:szCs w:val="24"/>
          <w:lang w:eastAsia="en-GB"/>
        </w:rPr>
        <w:t>Join</w:t>
      </w:r>
      <w:r w:rsidR="00EF4115" w:rsidRPr="00F2013B">
        <w:rPr>
          <w:rFonts w:ascii="Arial" w:eastAsia="Times New Roman" w:hAnsi="Arial" w:cs="Arial"/>
          <w:b/>
          <w:smallCaps/>
          <w:szCs w:val="24"/>
          <w:lang w:eastAsia="en-GB"/>
        </w:rPr>
        <w:t>:</w:t>
      </w:r>
      <w:r w:rsidR="00EF4115" w:rsidRPr="008D0867">
        <w:rPr>
          <w:rFonts w:ascii="Arial" w:eastAsia="Times New Roman" w:hAnsi="Arial" w:cs="Arial"/>
          <w:smallCaps/>
          <w:szCs w:val="24"/>
          <w:lang w:eastAsia="en-GB"/>
        </w:rPr>
        <w:tab/>
      </w:r>
      <w:r>
        <w:rPr>
          <w:rFonts w:ascii="Arial" w:eastAsia="Times New Roman" w:hAnsi="Arial" w:cs="Arial"/>
          <w:smallCaps/>
          <w:szCs w:val="24"/>
          <w:lang w:eastAsia="en-GB"/>
        </w:rPr>
        <w:tab/>
      </w:r>
      <w:r w:rsidR="006350B6" w:rsidRPr="00735A06">
        <w:rPr>
          <w:rFonts w:ascii="Arial" w:eastAsia="Times New Roman" w:hAnsi="Arial" w:cs="Arial"/>
          <w:smallCaps/>
          <w:szCs w:val="24"/>
          <w:highlight w:val="yellow"/>
          <w:lang w:eastAsia="en-GB"/>
        </w:rPr>
        <w:t xml:space="preserve">Enter </w:t>
      </w:r>
      <w:r w:rsidRPr="00735A06">
        <w:rPr>
          <w:rFonts w:ascii="Arial" w:eastAsia="Times New Roman" w:hAnsi="Arial" w:cs="Arial"/>
          <w:smallCaps/>
          <w:szCs w:val="24"/>
          <w:highlight w:val="yellow"/>
          <w:lang w:eastAsia="en-GB"/>
        </w:rPr>
        <w:t>joining instructions</w:t>
      </w:r>
      <w:r w:rsidR="00F2013B" w:rsidRPr="00646353">
        <w:rPr>
          <w:rFonts w:ascii="Arial" w:eastAsia="Times New Roman" w:hAnsi="Arial" w:cs="Arial"/>
          <w:smallCaps/>
          <w:szCs w:val="24"/>
          <w:lang w:eastAsia="en-GB"/>
        </w:rPr>
        <w:t xml:space="preserve">                          </w:t>
      </w:r>
    </w:p>
    <w:p w14:paraId="5145AE5A" w14:textId="77777777" w:rsidR="00BA487A" w:rsidRPr="0027273A" w:rsidRDefault="00BA487A">
      <w:pPr>
        <w:spacing w:after="0" w:afterAutospacing="0" w:line="276" w:lineRule="auto"/>
        <w:rPr>
          <w:rFonts w:ascii="Arial" w:eastAsia="Times New Roman" w:hAnsi="Arial" w:cs="Arial"/>
          <w:smallCaps/>
          <w:sz w:val="18"/>
          <w:szCs w:val="24"/>
          <w:lang w:eastAsia="en-GB"/>
        </w:rPr>
      </w:pPr>
      <w:r w:rsidRPr="0027273A">
        <w:rPr>
          <w:rFonts w:ascii="Arial" w:eastAsia="Times New Roman" w:hAnsi="Arial" w:cs="Arial"/>
          <w:smallCaps/>
          <w:sz w:val="18"/>
          <w:szCs w:val="24"/>
          <w:lang w:eastAsia="en-GB"/>
        </w:rPr>
        <w:tab/>
      </w:r>
    </w:p>
    <w:p w14:paraId="3CCA6D7D" w14:textId="77777777" w:rsidR="00EC6C62" w:rsidRDefault="00EC6C62" w:rsidP="00AF75DC">
      <w:pPr>
        <w:spacing w:after="0" w:afterAutospacing="0" w:line="276" w:lineRule="auto"/>
        <w:rPr>
          <w:rFonts w:ascii="Arial" w:hAnsi="Arial" w:cs="Arial"/>
        </w:rPr>
      </w:pPr>
      <w:r w:rsidRPr="00605D27">
        <w:rPr>
          <w:rFonts w:ascii="Arial" w:hAnsi="Arial" w:cs="Arial"/>
          <w:b/>
          <w:color w:val="3E8EDE"/>
        </w:rPr>
        <w:t xml:space="preserve">Who is the training for?                                                                                                               </w:t>
      </w:r>
      <w:r w:rsidRPr="00605D27">
        <w:rPr>
          <w:rFonts w:ascii="Arial" w:hAnsi="Arial" w:cs="Arial"/>
        </w:rPr>
        <w:t xml:space="preserve">This 2½-hour online session is for trained and authorised HENRY group Facilitators who wish to also deliver the 1-to-1 version of HENRY’s </w:t>
      </w:r>
      <w:r w:rsidRPr="00605D27">
        <w:rPr>
          <w:rFonts w:ascii="Arial" w:hAnsi="Arial" w:cs="Arial"/>
          <w:i/>
        </w:rPr>
        <w:t>Healthy Families: Right from the Start</w:t>
      </w:r>
      <w:r w:rsidRPr="00605D27">
        <w:rPr>
          <w:rFonts w:ascii="Arial" w:hAnsi="Arial" w:cs="Arial"/>
        </w:rPr>
        <w:t xml:space="preserve"> programme.</w:t>
      </w:r>
    </w:p>
    <w:p w14:paraId="3FC92F7E" w14:textId="77777777" w:rsidR="00C454A4" w:rsidRPr="00AF75DC" w:rsidRDefault="00C454A4" w:rsidP="00AF75DC">
      <w:pPr>
        <w:spacing w:after="0" w:afterAutospacing="0" w:line="276" w:lineRule="auto"/>
        <w:rPr>
          <w:rFonts w:ascii="Arial" w:hAnsi="Arial" w:cs="Arial"/>
          <w:b/>
          <w:sz w:val="20"/>
        </w:rPr>
      </w:pPr>
    </w:p>
    <w:p w14:paraId="242FD0B6" w14:textId="77777777" w:rsidR="00D80689" w:rsidRPr="006350B6" w:rsidRDefault="00D80689">
      <w:pPr>
        <w:spacing w:after="0" w:afterAutospacing="0" w:line="276" w:lineRule="auto"/>
        <w:jc w:val="both"/>
        <w:rPr>
          <w:rFonts w:ascii="Arial" w:hAnsi="Arial" w:cs="Arial"/>
          <w:b/>
          <w:color w:val="3E8EDE"/>
        </w:rPr>
      </w:pPr>
      <w:r w:rsidRPr="006350B6">
        <w:rPr>
          <w:rFonts w:ascii="Arial" w:hAnsi="Arial" w:cs="Arial"/>
          <w:b/>
          <w:color w:val="3E8EDE"/>
        </w:rPr>
        <w:t>What will I gain from the training?</w:t>
      </w:r>
    </w:p>
    <w:p w14:paraId="52BE4415" w14:textId="043E8498" w:rsidR="00781C29" w:rsidRDefault="00C454A4" w:rsidP="00AF75DC">
      <w:pPr>
        <w:spacing w:after="0" w:afterAutospacing="0" w:line="276" w:lineRule="auto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 xml:space="preserve">This training </w:t>
      </w:r>
      <w:r w:rsidR="00380FC8">
        <w:rPr>
          <w:rFonts w:ascii="Arial" w:hAnsi="Arial" w:cs="Arial"/>
        </w:rPr>
        <w:t xml:space="preserve">course </w:t>
      </w:r>
      <w:r w:rsidR="000E5425" w:rsidRPr="00C454A4">
        <w:rPr>
          <w:rFonts w:ascii="Arial" w:hAnsi="Arial" w:cs="Arial"/>
        </w:rPr>
        <w:t>extends practitioners</w:t>
      </w:r>
      <w:r w:rsidR="000E5425">
        <w:rPr>
          <w:rFonts w:ascii="Arial" w:hAnsi="Arial" w:cs="Arial"/>
        </w:rPr>
        <w:t>’ HENRY</w:t>
      </w:r>
      <w:r w:rsidR="000E5425" w:rsidRPr="00C454A4">
        <w:rPr>
          <w:rFonts w:ascii="Arial" w:hAnsi="Arial" w:cs="Arial"/>
        </w:rPr>
        <w:t xml:space="preserve"> skills </w:t>
      </w:r>
      <w:r w:rsidR="000E5425">
        <w:rPr>
          <w:rFonts w:ascii="Arial" w:hAnsi="Arial" w:cs="Arial"/>
        </w:rPr>
        <w:t xml:space="preserve">and equips them to deliver this responsive 1-to-1 </w:t>
      </w:r>
      <w:r w:rsidR="001E255D">
        <w:rPr>
          <w:rFonts w:ascii="Arial" w:hAnsi="Arial" w:cs="Arial"/>
        </w:rPr>
        <w:t>programme</w:t>
      </w:r>
      <w:r w:rsidR="00380FC8">
        <w:rPr>
          <w:rFonts w:ascii="Arial" w:hAnsi="Arial" w:cs="Arial"/>
        </w:rPr>
        <w:t>.</w:t>
      </w:r>
      <w:r w:rsidR="001E255D">
        <w:rPr>
          <w:rFonts w:ascii="Arial" w:hAnsi="Arial" w:cs="Arial"/>
        </w:rPr>
        <w:t xml:space="preserve"> The </w:t>
      </w:r>
      <w:r w:rsidR="00380FC8">
        <w:rPr>
          <w:rFonts w:ascii="Arial" w:hAnsi="Arial" w:cs="Arial"/>
        </w:rPr>
        <w:t>course</w:t>
      </w:r>
      <w:r w:rsidR="001E255D">
        <w:rPr>
          <w:rFonts w:ascii="Arial" w:hAnsi="Arial" w:cs="Arial"/>
        </w:rPr>
        <w:t xml:space="preserve"> provides the opportunity to </w:t>
      </w:r>
      <w:r w:rsidR="00380FC8">
        <w:rPr>
          <w:rFonts w:ascii="Arial" w:hAnsi="Arial" w:cs="Arial"/>
        </w:rPr>
        <w:t xml:space="preserve">develop key skills when working 1-to-1 and explore programme content. Participants receive </w:t>
      </w:r>
      <w:r w:rsidR="001E255D" w:rsidRPr="00AA700B">
        <w:rPr>
          <w:rFonts w:ascii="Arial" w:eastAsia="Times New Roman" w:hAnsi="Arial" w:cs="Arial"/>
          <w:lang w:val="en-US"/>
        </w:rPr>
        <w:t xml:space="preserve">materials </w:t>
      </w:r>
      <w:r w:rsidR="00380FC8">
        <w:rPr>
          <w:rFonts w:ascii="Arial" w:eastAsia="Times New Roman" w:hAnsi="Arial" w:cs="Arial"/>
          <w:lang w:val="en-US"/>
        </w:rPr>
        <w:t xml:space="preserve">needed </w:t>
      </w:r>
      <w:r w:rsidR="001E255D" w:rsidRPr="00AA700B">
        <w:rPr>
          <w:rFonts w:ascii="Arial" w:eastAsia="Times New Roman" w:hAnsi="Arial" w:cs="Arial"/>
          <w:lang w:val="en-US"/>
        </w:rPr>
        <w:t>to deli</w:t>
      </w:r>
      <w:r w:rsidR="001E255D">
        <w:rPr>
          <w:rFonts w:ascii="Arial" w:eastAsia="Times New Roman" w:hAnsi="Arial" w:cs="Arial"/>
          <w:lang w:val="en-US"/>
        </w:rPr>
        <w:t xml:space="preserve">ver the </w:t>
      </w:r>
      <w:proofErr w:type="spellStart"/>
      <w:r w:rsidR="001E255D">
        <w:rPr>
          <w:rFonts w:ascii="Arial" w:eastAsia="Times New Roman" w:hAnsi="Arial" w:cs="Arial"/>
          <w:lang w:val="en-US"/>
        </w:rPr>
        <w:t>programme</w:t>
      </w:r>
      <w:proofErr w:type="spellEnd"/>
      <w:r w:rsidR="001E255D" w:rsidRPr="00924B31">
        <w:rPr>
          <w:rFonts w:ascii="Arial" w:eastAsia="Times New Roman" w:hAnsi="Arial" w:cs="Arial"/>
          <w:lang w:val="en-US"/>
        </w:rPr>
        <w:t xml:space="preserve">. </w:t>
      </w:r>
    </w:p>
    <w:p w14:paraId="3157025C" w14:textId="77777777" w:rsidR="001E255D" w:rsidRPr="0027273A" w:rsidRDefault="001E255D" w:rsidP="00AF75DC">
      <w:pPr>
        <w:spacing w:after="0" w:afterAutospacing="0" w:line="276" w:lineRule="auto"/>
        <w:rPr>
          <w:rFonts w:ascii="Arial" w:hAnsi="Arial" w:cs="Arial"/>
          <w:b/>
          <w:sz w:val="20"/>
        </w:rPr>
      </w:pPr>
    </w:p>
    <w:p w14:paraId="5508A21F" w14:textId="77777777" w:rsidR="001E255D" w:rsidRPr="00B355BE" w:rsidRDefault="001E255D" w:rsidP="001E255D">
      <w:pPr>
        <w:spacing w:after="0" w:afterAutospacing="0" w:line="276" w:lineRule="auto"/>
        <w:rPr>
          <w:rFonts w:ascii="Arial" w:hAnsi="Arial" w:cs="Arial"/>
          <w:b/>
          <w:color w:val="3E8EDE"/>
        </w:rPr>
      </w:pPr>
      <w:r w:rsidRPr="00B355BE">
        <w:rPr>
          <w:rFonts w:ascii="Arial" w:hAnsi="Arial" w:cs="Arial"/>
          <w:b/>
          <w:color w:val="3E8EDE"/>
        </w:rPr>
        <w:t xml:space="preserve">What is the HENRY 1-to-1 </w:t>
      </w:r>
      <w:r>
        <w:rPr>
          <w:rFonts w:ascii="Arial" w:hAnsi="Arial" w:cs="Arial"/>
          <w:b/>
          <w:color w:val="3E8EDE"/>
        </w:rPr>
        <w:t>programme</w:t>
      </w:r>
      <w:r w:rsidRPr="00B355BE">
        <w:rPr>
          <w:rFonts w:ascii="Arial" w:hAnsi="Arial" w:cs="Arial"/>
          <w:b/>
          <w:color w:val="3E8EDE"/>
        </w:rPr>
        <w:t>?</w:t>
      </w:r>
    </w:p>
    <w:p w14:paraId="47407054" w14:textId="0E7D45ED" w:rsidR="001E255D" w:rsidRPr="00B355BE" w:rsidRDefault="004052BB" w:rsidP="001E255D">
      <w:pPr>
        <w:spacing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A</w:t>
      </w:r>
      <w:r w:rsidR="00380FC8">
        <w:rPr>
          <w:rFonts w:ascii="Arial" w:hAnsi="Arial" w:cs="Arial"/>
        </w:rPr>
        <w:t xml:space="preserve"> </w:t>
      </w:r>
      <w:r w:rsidR="00380FC8" w:rsidRPr="00924B31">
        <w:rPr>
          <w:rFonts w:ascii="Arial" w:eastAsia="Times New Roman" w:hAnsi="Arial" w:cs="Arial"/>
          <w:lang w:val="en-US"/>
        </w:rPr>
        <w:t xml:space="preserve">structured intervention for families </w:t>
      </w:r>
      <w:r w:rsidR="00380FC8">
        <w:rPr>
          <w:rFonts w:ascii="Arial" w:eastAsia="Times New Roman" w:hAnsi="Arial" w:cs="Arial"/>
          <w:lang w:val="en-US"/>
        </w:rPr>
        <w:t>with</w:t>
      </w:r>
      <w:r w:rsidR="00380FC8" w:rsidRPr="00924B31">
        <w:rPr>
          <w:rFonts w:ascii="Arial" w:eastAsia="Times New Roman" w:hAnsi="Arial" w:cs="Arial"/>
          <w:lang w:val="en-US"/>
        </w:rPr>
        <w:t xml:space="preserve"> babies and young children at risk of </w:t>
      </w:r>
      <w:r w:rsidR="00380FC8">
        <w:rPr>
          <w:rFonts w:ascii="Arial" w:eastAsia="Times New Roman" w:hAnsi="Arial" w:cs="Arial"/>
          <w:lang w:val="en-US"/>
        </w:rPr>
        <w:t xml:space="preserve">poor developmental or health outcomes e.g. school readiness, obesity, tooth decay </w:t>
      </w:r>
      <w:proofErr w:type="spellStart"/>
      <w:r w:rsidR="00380FC8">
        <w:rPr>
          <w:rFonts w:ascii="Arial" w:eastAsia="Times New Roman" w:hAnsi="Arial" w:cs="Arial"/>
          <w:lang w:val="en-US"/>
        </w:rPr>
        <w:t>etc</w:t>
      </w:r>
      <w:proofErr w:type="spellEnd"/>
      <w:r w:rsidR="00380F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It</w:t>
      </w:r>
      <w:r w:rsidR="001E255D">
        <w:rPr>
          <w:rFonts w:ascii="Arial" w:hAnsi="Arial" w:cs="Arial"/>
        </w:rPr>
        <w:t xml:space="preserve"> can be used as part of routine outreach work or as a targeted offer. </w:t>
      </w:r>
      <w:r w:rsidR="00380FC8">
        <w:rPr>
          <w:rFonts w:ascii="Arial" w:hAnsi="Arial" w:cs="Arial"/>
        </w:rPr>
        <w:t xml:space="preserve">Over a series of </w:t>
      </w:r>
      <w:r>
        <w:rPr>
          <w:rFonts w:ascii="Arial" w:hAnsi="Arial" w:cs="Arial"/>
        </w:rPr>
        <w:t xml:space="preserve">between </w:t>
      </w:r>
      <w:r w:rsidR="00380FC8"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>and</w:t>
      </w:r>
      <w:r w:rsidR="00380FC8">
        <w:rPr>
          <w:rFonts w:ascii="Arial" w:hAnsi="Arial" w:cs="Arial"/>
        </w:rPr>
        <w:t xml:space="preserve"> 8</w:t>
      </w:r>
      <w:r w:rsidR="001E255D" w:rsidRPr="00B355BE">
        <w:rPr>
          <w:rFonts w:ascii="Arial" w:hAnsi="Arial" w:cs="Arial"/>
        </w:rPr>
        <w:t xml:space="preserve"> sessions </w:t>
      </w:r>
      <w:r w:rsidR="00380FC8">
        <w:rPr>
          <w:rFonts w:ascii="Arial" w:hAnsi="Arial" w:cs="Arial"/>
        </w:rPr>
        <w:t>practitioners support</w:t>
      </w:r>
      <w:r w:rsidR="001E255D" w:rsidRPr="00B355BE">
        <w:rPr>
          <w:rFonts w:ascii="Arial" w:hAnsi="Arial" w:cs="Arial"/>
        </w:rPr>
        <w:t xml:space="preserve"> parents</w:t>
      </w:r>
      <w:r w:rsidR="00380FC8">
        <w:rPr>
          <w:rFonts w:ascii="Arial" w:hAnsi="Arial" w:cs="Arial"/>
        </w:rPr>
        <w:t xml:space="preserve"> to develop the</w:t>
      </w:r>
      <w:r>
        <w:rPr>
          <w:rFonts w:ascii="Arial" w:hAnsi="Arial" w:cs="Arial"/>
        </w:rPr>
        <w:t>ir</w:t>
      </w:r>
      <w:r w:rsidR="001E255D" w:rsidRPr="00B355BE">
        <w:rPr>
          <w:rFonts w:ascii="Arial" w:hAnsi="Arial" w:cs="Arial"/>
        </w:rPr>
        <w:t xml:space="preserve"> knowledge, skills and confidence in key </w:t>
      </w:r>
      <w:r w:rsidR="00380FC8">
        <w:rPr>
          <w:rFonts w:ascii="Arial" w:hAnsi="Arial" w:cs="Arial"/>
        </w:rPr>
        <w:t>aspects of family life</w:t>
      </w:r>
      <w:r>
        <w:rPr>
          <w:rFonts w:ascii="Arial" w:hAnsi="Arial" w:cs="Arial"/>
        </w:rPr>
        <w:t>,</w:t>
      </w:r>
      <w:r w:rsidR="00380FC8">
        <w:rPr>
          <w:rFonts w:ascii="Arial" w:hAnsi="Arial" w:cs="Arial"/>
        </w:rPr>
        <w:t xml:space="preserve"> which are all known to be critical for young children’s immediate and long-term health and wellbeing. T</w:t>
      </w:r>
      <w:r w:rsidR="00380FC8">
        <w:rPr>
          <w:rFonts w:ascii="Arial" w:eastAsia="Times New Roman" w:hAnsi="Arial" w:cs="Arial"/>
        </w:rPr>
        <w:t>hese include parenting skills, emotional wellbeing, parent-child relationships, nutrition, getting active, and family routines such as tooth brushing, mealtimes and bedtimes.</w:t>
      </w:r>
    </w:p>
    <w:p w14:paraId="6ADE8F12" w14:textId="77777777" w:rsidR="001E255D" w:rsidRPr="00AF75DC" w:rsidRDefault="001E255D">
      <w:pPr>
        <w:spacing w:after="0" w:afterAutospacing="0" w:line="276" w:lineRule="auto"/>
        <w:jc w:val="both"/>
        <w:rPr>
          <w:rFonts w:ascii="Arial" w:hAnsi="Arial" w:cs="Arial"/>
          <w:b/>
          <w:color w:val="3E8EDE"/>
          <w:sz w:val="20"/>
        </w:rPr>
      </w:pPr>
    </w:p>
    <w:p w14:paraId="6846B258" w14:textId="56BB4F50" w:rsidR="00781C29" w:rsidRPr="008F2A61" w:rsidRDefault="00675777">
      <w:pPr>
        <w:spacing w:after="0" w:afterAutospacing="0" w:line="276" w:lineRule="auto"/>
        <w:jc w:val="both"/>
        <w:rPr>
          <w:rFonts w:ascii="Arial" w:hAnsi="Arial" w:cs="Arial"/>
          <w:b/>
          <w:color w:val="3E8EDE"/>
        </w:rPr>
      </w:pPr>
      <w:r w:rsidRPr="006350B6">
        <w:rPr>
          <w:rFonts w:ascii="Arial" w:hAnsi="Arial" w:cs="Arial"/>
          <w:b/>
          <w:color w:val="3E8EDE"/>
        </w:rPr>
        <w:t>By the end of the training you will</w:t>
      </w:r>
      <w:r w:rsidR="006D5197" w:rsidRPr="006350B6">
        <w:rPr>
          <w:rFonts w:ascii="Arial" w:hAnsi="Arial" w:cs="Arial"/>
          <w:b/>
          <w:color w:val="3E8EDE"/>
        </w:rPr>
        <w:t>:</w:t>
      </w:r>
    </w:p>
    <w:p w14:paraId="7B34B634" w14:textId="6D715B49" w:rsidR="00C454A4" w:rsidRPr="001970FC" w:rsidRDefault="00380FC8" w:rsidP="00AF75DC">
      <w:pPr>
        <w:numPr>
          <w:ilvl w:val="0"/>
          <w:numId w:val="25"/>
        </w:numPr>
        <w:spacing w:after="0" w:afterAutospacing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</w:t>
      </w:r>
      <w:r w:rsidR="00C454A4" w:rsidRPr="001970FC">
        <w:rPr>
          <w:rFonts w:ascii="Arial" w:eastAsia="Times New Roman" w:hAnsi="Arial" w:cs="Arial"/>
        </w:rPr>
        <w:t xml:space="preserve">eel </w:t>
      </w:r>
      <w:r w:rsidR="000E5425">
        <w:rPr>
          <w:rFonts w:ascii="Arial" w:eastAsia="Times New Roman" w:hAnsi="Arial" w:cs="Arial"/>
        </w:rPr>
        <w:t xml:space="preserve">more </w:t>
      </w:r>
      <w:r w:rsidR="00C454A4" w:rsidRPr="001970FC">
        <w:rPr>
          <w:rFonts w:ascii="Arial" w:eastAsia="Times New Roman" w:hAnsi="Arial" w:cs="Arial"/>
        </w:rPr>
        <w:t xml:space="preserve">confident to address family lifestyle issues with parents </w:t>
      </w:r>
      <w:r w:rsidR="000E5425">
        <w:rPr>
          <w:rFonts w:ascii="Arial" w:eastAsia="Times New Roman" w:hAnsi="Arial" w:cs="Arial"/>
        </w:rPr>
        <w:t>when working 1-to-1</w:t>
      </w:r>
    </w:p>
    <w:p w14:paraId="7C2EBE1F" w14:textId="77777777" w:rsidR="004052BB" w:rsidRPr="001970FC" w:rsidRDefault="004052BB" w:rsidP="004052BB">
      <w:pPr>
        <w:numPr>
          <w:ilvl w:val="0"/>
          <w:numId w:val="25"/>
        </w:numPr>
        <w:spacing w:after="0" w:afterAutospacing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Develop and enhance your</w:t>
      </w:r>
      <w:r w:rsidRPr="001970FC">
        <w:rPr>
          <w:rFonts w:ascii="Arial" w:eastAsia="Times New Roman" w:hAnsi="Arial" w:cs="Arial"/>
        </w:rPr>
        <w:t xml:space="preserve"> skills to explore complex </w:t>
      </w:r>
      <w:r>
        <w:rPr>
          <w:rFonts w:ascii="Arial" w:eastAsia="Times New Roman" w:hAnsi="Arial" w:cs="Arial"/>
        </w:rPr>
        <w:t xml:space="preserve">family </w:t>
      </w:r>
      <w:r w:rsidRPr="001970FC">
        <w:rPr>
          <w:rFonts w:ascii="Arial" w:eastAsia="Times New Roman" w:hAnsi="Arial" w:cs="Arial"/>
        </w:rPr>
        <w:t>lifestyle issues and help parents set and achieve their own goals</w:t>
      </w:r>
      <w:r>
        <w:rPr>
          <w:rFonts w:ascii="Arial" w:eastAsia="Times New Roman" w:hAnsi="Arial" w:cs="Arial"/>
        </w:rPr>
        <w:t xml:space="preserve"> around key aspects of family life (see above) </w:t>
      </w:r>
    </w:p>
    <w:p w14:paraId="303ED9BC" w14:textId="3645D158" w:rsidR="00C454A4" w:rsidRPr="001970FC" w:rsidRDefault="00380FC8" w:rsidP="00AF75DC">
      <w:pPr>
        <w:numPr>
          <w:ilvl w:val="0"/>
          <w:numId w:val="25"/>
        </w:numPr>
        <w:spacing w:after="0" w:afterAutospacing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</w:t>
      </w:r>
      <w:r w:rsidR="00C454A4" w:rsidRPr="001970FC">
        <w:rPr>
          <w:rFonts w:ascii="Arial" w:eastAsia="Times New Roman" w:hAnsi="Arial" w:cs="Arial"/>
        </w:rPr>
        <w:t xml:space="preserve">e able to deliver the structured </w:t>
      </w:r>
      <w:r w:rsidR="000E5425" w:rsidRPr="00AF75DC">
        <w:rPr>
          <w:rFonts w:ascii="Arial" w:eastAsia="Times New Roman" w:hAnsi="Arial" w:cs="Arial"/>
          <w:i/>
        </w:rPr>
        <w:t>Healthy Families: Right from the Start</w:t>
      </w:r>
      <w:r w:rsidR="000E5425" w:rsidRPr="001970FC">
        <w:rPr>
          <w:rFonts w:ascii="Arial" w:eastAsia="Times New Roman" w:hAnsi="Arial" w:cs="Arial"/>
        </w:rPr>
        <w:t xml:space="preserve"> </w:t>
      </w:r>
      <w:r w:rsidR="00C454A4" w:rsidRPr="001970FC">
        <w:rPr>
          <w:rFonts w:ascii="Arial" w:eastAsia="Times New Roman" w:hAnsi="Arial" w:cs="Arial"/>
        </w:rPr>
        <w:t>1-to-1 programme</w:t>
      </w:r>
      <w:r w:rsidR="001E255D">
        <w:rPr>
          <w:rFonts w:ascii="Arial" w:eastAsia="Times New Roman" w:hAnsi="Arial" w:cs="Arial"/>
        </w:rPr>
        <w:t xml:space="preserve">, adopting </w:t>
      </w:r>
      <w:r w:rsidR="00C454A4" w:rsidRPr="001970FC">
        <w:rPr>
          <w:rFonts w:ascii="Arial" w:eastAsia="Times New Roman" w:hAnsi="Arial" w:cs="Arial"/>
        </w:rPr>
        <w:t xml:space="preserve">the </w:t>
      </w:r>
      <w:r w:rsidR="001E255D">
        <w:rPr>
          <w:rFonts w:ascii="Arial" w:eastAsia="Times New Roman" w:hAnsi="Arial" w:cs="Arial"/>
        </w:rPr>
        <w:t xml:space="preserve">proven </w:t>
      </w:r>
      <w:r w:rsidR="00C454A4" w:rsidRPr="001970FC">
        <w:rPr>
          <w:rFonts w:ascii="Arial" w:eastAsia="Times New Roman" w:hAnsi="Arial" w:cs="Arial"/>
        </w:rPr>
        <w:t xml:space="preserve">HENRY approach </w:t>
      </w:r>
      <w:r w:rsidR="001E255D">
        <w:rPr>
          <w:rFonts w:ascii="Arial" w:eastAsia="Times New Roman" w:hAnsi="Arial" w:cs="Arial"/>
        </w:rPr>
        <w:t xml:space="preserve">to supporting behaviour change, </w:t>
      </w:r>
      <w:r w:rsidR="00C454A4" w:rsidRPr="001970FC">
        <w:rPr>
          <w:rFonts w:ascii="Arial" w:eastAsia="Times New Roman" w:hAnsi="Arial" w:cs="Arial"/>
        </w:rPr>
        <w:t xml:space="preserve">and ethos of working in partnership </w:t>
      </w:r>
      <w:r>
        <w:rPr>
          <w:rFonts w:ascii="Arial" w:eastAsia="Times New Roman" w:hAnsi="Arial" w:cs="Arial"/>
        </w:rPr>
        <w:t xml:space="preserve">with parents </w:t>
      </w:r>
      <w:r w:rsidR="00C454A4" w:rsidRPr="001970FC">
        <w:rPr>
          <w:rFonts w:ascii="Arial" w:eastAsia="Times New Roman" w:hAnsi="Arial" w:cs="Arial"/>
        </w:rPr>
        <w:t xml:space="preserve">and building on </w:t>
      </w:r>
      <w:r>
        <w:rPr>
          <w:rFonts w:ascii="Arial" w:eastAsia="Times New Roman" w:hAnsi="Arial" w:cs="Arial"/>
        </w:rPr>
        <w:t>their</w:t>
      </w:r>
      <w:r w:rsidRPr="001970FC">
        <w:rPr>
          <w:rFonts w:ascii="Arial" w:eastAsia="Times New Roman" w:hAnsi="Arial" w:cs="Arial"/>
        </w:rPr>
        <w:t xml:space="preserve"> </w:t>
      </w:r>
      <w:r w:rsidR="00C454A4" w:rsidRPr="001970FC">
        <w:rPr>
          <w:rFonts w:ascii="Arial" w:eastAsia="Times New Roman" w:hAnsi="Arial" w:cs="Arial"/>
        </w:rPr>
        <w:t>strengths</w:t>
      </w:r>
    </w:p>
    <w:p w14:paraId="04E84A0F" w14:textId="77777777" w:rsidR="00B355BE" w:rsidRPr="00AF75DC" w:rsidRDefault="00B355BE">
      <w:pPr>
        <w:spacing w:after="0" w:afterAutospacing="0" w:line="276" w:lineRule="auto"/>
        <w:jc w:val="both"/>
        <w:rPr>
          <w:rFonts w:ascii="Arial" w:hAnsi="Arial" w:cs="Arial"/>
          <w:b/>
          <w:color w:val="3E8EDE"/>
          <w:sz w:val="20"/>
        </w:rPr>
      </w:pPr>
    </w:p>
    <w:p w14:paraId="2792571C" w14:textId="77777777" w:rsidR="00EC6C62" w:rsidRDefault="00EC6C62" w:rsidP="00EC6C62">
      <w:pPr>
        <w:spacing w:after="0" w:afterAutospacing="0" w:line="276" w:lineRule="auto"/>
        <w:jc w:val="both"/>
        <w:rPr>
          <w:rFonts w:ascii="Arial" w:hAnsi="Arial" w:cs="Arial"/>
          <w:b/>
        </w:rPr>
      </w:pPr>
      <w:r w:rsidRPr="006350B6">
        <w:rPr>
          <w:rFonts w:ascii="Arial" w:hAnsi="Arial" w:cs="Arial"/>
          <w:b/>
          <w:color w:val="3E8EDE"/>
        </w:rPr>
        <w:t>What do I need</w:t>
      </w:r>
      <w:r>
        <w:rPr>
          <w:rFonts w:ascii="Arial" w:hAnsi="Arial" w:cs="Arial"/>
          <w:b/>
          <w:color w:val="3E8EDE"/>
        </w:rPr>
        <w:t xml:space="preserve"> for the training</w:t>
      </w:r>
      <w:r w:rsidRPr="006350B6">
        <w:rPr>
          <w:rFonts w:ascii="Arial" w:hAnsi="Arial" w:cs="Arial"/>
          <w:b/>
          <w:color w:val="3E8EDE"/>
        </w:rPr>
        <w:t xml:space="preserve">?   </w:t>
      </w:r>
      <w:r>
        <w:rPr>
          <w:rFonts w:ascii="Arial" w:hAnsi="Arial" w:cs="Arial"/>
          <w:b/>
        </w:rPr>
        <w:t xml:space="preserve">                                                                                     </w:t>
      </w:r>
    </w:p>
    <w:p w14:paraId="34249A80" w14:textId="77777777" w:rsidR="00EC6C62" w:rsidRPr="00F75281" w:rsidRDefault="00EC6C62" w:rsidP="00EC6C62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 w:rsidRPr="00F75281">
        <w:rPr>
          <w:rFonts w:ascii="Arial" w:hAnsi="Arial" w:cs="Arial"/>
        </w:rPr>
        <w:t>A computer with access to the internet and a camera so we can see you</w:t>
      </w:r>
    </w:p>
    <w:p w14:paraId="7B47E55B" w14:textId="77777777" w:rsidR="00EC6C62" w:rsidRDefault="00EC6C62" w:rsidP="00EC6C62">
      <w:pPr>
        <w:pStyle w:val="ListParagraph"/>
        <w:numPr>
          <w:ilvl w:val="0"/>
          <w:numId w:val="21"/>
        </w:numPr>
        <w:tabs>
          <w:tab w:val="left" w:pos="142"/>
        </w:tabs>
        <w:spacing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Training resources set, including course workbook – we will arrange to send these to you</w:t>
      </w:r>
    </w:p>
    <w:p w14:paraId="1036D17E" w14:textId="77777777" w:rsidR="00EC6C62" w:rsidRPr="00FC440C" w:rsidRDefault="00EC6C62" w:rsidP="00EC6C62">
      <w:pPr>
        <w:pStyle w:val="ListParagraph"/>
        <w:numPr>
          <w:ilvl w:val="0"/>
          <w:numId w:val="21"/>
        </w:numPr>
        <w:tabs>
          <w:tab w:val="left" w:pos="142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Your copy of</w:t>
      </w:r>
      <w:r w:rsidRPr="00B355BE">
        <w:rPr>
          <w:rFonts w:ascii="Arial" w:hAnsi="Arial" w:cs="Arial"/>
        </w:rPr>
        <w:t xml:space="preserve"> </w:t>
      </w:r>
      <w:r w:rsidRPr="00B355BE">
        <w:rPr>
          <w:rFonts w:ascii="Arial" w:hAnsi="Arial" w:cs="Arial"/>
          <w:i/>
        </w:rPr>
        <w:t>Healthy Families</w:t>
      </w:r>
      <w:r>
        <w:rPr>
          <w:rFonts w:ascii="Arial" w:hAnsi="Arial" w:cs="Arial"/>
          <w:i/>
        </w:rPr>
        <w:t>:</w:t>
      </w:r>
      <w:r w:rsidRPr="00B355BE">
        <w:rPr>
          <w:rFonts w:ascii="Arial" w:hAnsi="Arial" w:cs="Arial"/>
          <w:i/>
        </w:rPr>
        <w:t xml:space="preserve"> Right from the Start</w:t>
      </w:r>
      <w:r w:rsidRPr="00B355BE">
        <w:rPr>
          <w:rFonts w:ascii="Arial" w:hAnsi="Arial" w:cs="Arial"/>
        </w:rPr>
        <w:t xml:space="preserve"> book</w:t>
      </w:r>
      <w:r>
        <w:rPr>
          <w:rFonts w:ascii="Arial" w:hAnsi="Arial" w:cs="Arial"/>
        </w:rPr>
        <w:t xml:space="preserve"> and </w:t>
      </w:r>
      <w:r w:rsidRPr="00FC440C">
        <w:rPr>
          <w:rFonts w:ascii="Arial" w:hAnsi="Arial" w:cs="Arial"/>
        </w:rPr>
        <w:t>your HENRY</w:t>
      </w:r>
      <w:r>
        <w:rPr>
          <w:rFonts w:ascii="Arial" w:hAnsi="Arial" w:cs="Arial"/>
        </w:rPr>
        <w:t xml:space="preserve"> Parent</w:t>
      </w:r>
      <w:r w:rsidRPr="00FC44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Pr="00FC440C">
        <w:rPr>
          <w:rFonts w:ascii="Arial" w:hAnsi="Arial" w:cs="Arial"/>
        </w:rPr>
        <w:t>oolkit</w:t>
      </w:r>
    </w:p>
    <w:p w14:paraId="220F84F3" w14:textId="77777777" w:rsidR="00EC6C62" w:rsidRPr="00B355BE" w:rsidRDefault="00EC6C62" w:rsidP="00EC6C62">
      <w:pPr>
        <w:pStyle w:val="ListParagraph"/>
        <w:numPr>
          <w:ilvl w:val="0"/>
          <w:numId w:val="21"/>
        </w:numPr>
        <w:tabs>
          <w:tab w:val="left" w:pos="142"/>
        </w:tabs>
        <w:spacing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Your copy of the</w:t>
      </w:r>
      <w:r w:rsidRPr="00B355BE">
        <w:rPr>
          <w:rFonts w:ascii="Arial" w:hAnsi="Arial" w:cs="Arial"/>
        </w:rPr>
        <w:t xml:space="preserve"> </w:t>
      </w:r>
      <w:r w:rsidRPr="00B355BE">
        <w:rPr>
          <w:rFonts w:ascii="Arial" w:hAnsi="Arial" w:cs="Arial"/>
          <w:i/>
        </w:rPr>
        <w:t>A Healthy Start</w:t>
      </w:r>
      <w:r w:rsidRPr="00B355BE">
        <w:rPr>
          <w:rFonts w:ascii="Arial" w:hAnsi="Arial" w:cs="Arial"/>
        </w:rPr>
        <w:t xml:space="preserve"> practitioner </w:t>
      </w:r>
      <w:r>
        <w:rPr>
          <w:rFonts w:ascii="Arial" w:hAnsi="Arial" w:cs="Arial"/>
        </w:rPr>
        <w:t>handbook</w:t>
      </w:r>
    </w:p>
    <w:p w14:paraId="7C69098A" w14:textId="77777777" w:rsidR="00162F9C" w:rsidRPr="00AF75DC" w:rsidRDefault="00162F9C">
      <w:pPr>
        <w:tabs>
          <w:tab w:val="left" w:pos="142"/>
        </w:tabs>
        <w:spacing w:after="0" w:afterAutospacing="0" w:line="276" w:lineRule="auto"/>
        <w:jc w:val="both"/>
        <w:rPr>
          <w:rFonts w:ascii="Arial" w:hAnsi="Arial" w:cs="Arial"/>
          <w:b/>
          <w:color w:val="3E8EDE"/>
          <w:sz w:val="20"/>
        </w:rPr>
      </w:pPr>
    </w:p>
    <w:p w14:paraId="624C7D56" w14:textId="07BC2892" w:rsidR="00646353" w:rsidRPr="006350B6" w:rsidRDefault="00E77F24">
      <w:pPr>
        <w:tabs>
          <w:tab w:val="left" w:pos="142"/>
        </w:tabs>
        <w:spacing w:after="0" w:afterAutospacing="0" w:line="276" w:lineRule="auto"/>
        <w:jc w:val="both"/>
        <w:rPr>
          <w:rFonts w:ascii="Arial" w:hAnsi="Arial" w:cs="Arial"/>
          <w:b/>
          <w:color w:val="3E8EDE"/>
        </w:rPr>
      </w:pPr>
      <w:r w:rsidRPr="006350B6">
        <w:rPr>
          <w:rFonts w:ascii="Arial" w:hAnsi="Arial" w:cs="Arial"/>
          <w:b/>
          <w:color w:val="3E8EDE"/>
        </w:rPr>
        <w:t xml:space="preserve">What do I need to do </w:t>
      </w:r>
      <w:r w:rsidR="003B6169">
        <w:rPr>
          <w:rFonts w:ascii="Arial" w:hAnsi="Arial" w:cs="Arial"/>
          <w:b/>
          <w:color w:val="3E8EDE"/>
        </w:rPr>
        <w:t>before</w:t>
      </w:r>
      <w:r w:rsidR="004052BB">
        <w:rPr>
          <w:rFonts w:ascii="Arial" w:hAnsi="Arial" w:cs="Arial"/>
          <w:b/>
          <w:color w:val="3E8EDE"/>
        </w:rPr>
        <w:t xml:space="preserve"> the training</w:t>
      </w:r>
      <w:r w:rsidRPr="006350B6">
        <w:rPr>
          <w:rFonts w:ascii="Arial" w:hAnsi="Arial" w:cs="Arial"/>
          <w:b/>
          <w:color w:val="3E8EDE"/>
        </w:rPr>
        <w:t>?</w:t>
      </w:r>
    </w:p>
    <w:p w14:paraId="2B7142EE" w14:textId="27E49C34" w:rsidR="00F2013B" w:rsidRPr="00735A06" w:rsidRDefault="0027273A">
      <w:pPr>
        <w:pStyle w:val="ListParagraph"/>
        <w:numPr>
          <w:ilvl w:val="0"/>
          <w:numId w:val="21"/>
        </w:numPr>
        <w:tabs>
          <w:tab w:val="left" w:pos="142"/>
        </w:tabs>
        <w:spacing w:after="0" w:afterAutospacing="0" w:line="276" w:lineRule="auto"/>
      </w:pPr>
      <w:r>
        <w:rPr>
          <w:rFonts w:ascii="Arial" w:hAnsi="Arial" w:cs="Arial"/>
        </w:rPr>
        <w:t>P</w:t>
      </w:r>
      <w:r w:rsidR="00766ECD" w:rsidRPr="00F2013B">
        <w:rPr>
          <w:rFonts w:ascii="Arial" w:hAnsi="Arial" w:cs="Arial"/>
        </w:rPr>
        <w:t xml:space="preserve">lease confirm your place </w:t>
      </w:r>
      <w:r w:rsidR="00EF4115" w:rsidRPr="00F2013B">
        <w:rPr>
          <w:rFonts w:ascii="Arial" w:hAnsi="Arial" w:cs="Arial"/>
        </w:rPr>
        <w:t xml:space="preserve">on the </w:t>
      </w:r>
      <w:r w:rsidR="00F2013B" w:rsidRPr="00B45AC9">
        <w:rPr>
          <w:rFonts w:ascii="Arial" w:hAnsi="Arial" w:cs="Arial"/>
        </w:rPr>
        <w:t xml:space="preserve">course </w:t>
      </w:r>
      <w:r w:rsidR="00F75281" w:rsidRPr="00F75281">
        <w:rPr>
          <w:rFonts w:ascii="Arial" w:hAnsi="Arial" w:cs="Arial"/>
        </w:rPr>
        <w:t xml:space="preserve">with </w:t>
      </w:r>
      <w:r w:rsidR="00F75281" w:rsidRPr="00F75281">
        <w:rPr>
          <w:rFonts w:ascii="Arial" w:hAnsi="Arial" w:cs="Arial"/>
          <w:i/>
        </w:rPr>
        <w:t>(</w:t>
      </w:r>
      <w:r w:rsidR="00F75281" w:rsidRPr="00F75281">
        <w:rPr>
          <w:rFonts w:ascii="Arial" w:hAnsi="Arial" w:cs="Arial"/>
          <w:i/>
          <w:highlight w:val="yellow"/>
        </w:rPr>
        <w:t>contact name</w:t>
      </w:r>
      <w:r w:rsidR="00F75281" w:rsidRPr="00F75281">
        <w:rPr>
          <w:rFonts w:ascii="Arial" w:hAnsi="Arial" w:cs="Arial"/>
          <w:i/>
        </w:rPr>
        <w:t>)</w:t>
      </w:r>
      <w:r w:rsidR="00F75281" w:rsidRPr="00F75281">
        <w:rPr>
          <w:rFonts w:ascii="Arial" w:hAnsi="Arial" w:cs="Arial"/>
        </w:rPr>
        <w:t xml:space="preserve"> at </w:t>
      </w:r>
      <w:r w:rsidR="00F75281" w:rsidRPr="00F75281">
        <w:rPr>
          <w:rFonts w:ascii="Arial" w:hAnsi="Arial" w:cs="Arial"/>
          <w:i/>
        </w:rPr>
        <w:t>(</w:t>
      </w:r>
      <w:r w:rsidR="00F75281" w:rsidRPr="00F75281">
        <w:rPr>
          <w:rFonts w:ascii="Arial" w:hAnsi="Arial" w:cs="Arial"/>
          <w:i/>
          <w:highlight w:val="yellow"/>
        </w:rPr>
        <w:t>email address</w:t>
      </w:r>
      <w:r w:rsidR="00F75281" w:rsidRPr="00F75281">
        <w:rPr>
          <w:rFonts w:ascii="Arial" w:hAnsi="Arial" w:cs="Arial"/>
          <w:i/>
        </w:rPr>
        <w:t>)</w:t>
      </w:r>
    </w:p>
    <w:p w14:paraId="25593445" w14:textId="77777777" w:rsidR="00B132BC" w:rsidRPr="00B132BC" w:rsidRDefault="00B355BE">
      <w:pPr>
        <w:pStyle w:val="ListParagraph"/>
        <w:numPr>
          <w:ilvl w:val="0"/>
          <w:numId w:val="21"/>
        </w:numPr>
        <w:tabs>
          <w:tab w:val="left" w:pos="142"/>
        </w:tabs>
        <w:spacing w:before="120" w:after="0" w:afterAutospacing="0" w:line="276" w:lineRule="auto"/>
        <w:rPr>
          <w:color w:val="3E8EDE"/>
        </w:rPr>
      </w:pPr>
      <w:r w:rsidRPr="00B132BC">
        <w:rPr>
          <w:rFonts w:ascii="Arial" w:hAnsi="Arial" w:cs="Arial"/>
        </w:rPr>
        <w:t>Co</w:t>
      </w:r>
      <w:r w:rsidR="00B132BC" w:rsidRPr="00B132BC">
        <w:rPr>
          <w:rFonts w:ascii="Arial" w:hAnsi="Arial" w:cs="Arial"/>
        </w:rPr>
        <w:t>mplete the pre-work for session:</w:t>
      </w:r>
    </w:p>
    <w:p w14:paraId="6A370013" w14:textId="64144C3B" w:rsidR="00B132BC" w:rsidRPr="00AF75DC" w:rsidRDefault="00B132BC" w:rsidP="00AF75DC">
      <w:pPr>
        <w:pStyle w:val="ListParagraph"/>
        <w:numPr>
          <w:ilvl w:val="0"/>
          <w:numId w:val="34"/>
        </w:numPr>
        <w:tabs>
          <w:tab w:val="left" w:pos="142"/>
        </w:tabs>
        <w:spacing w:after="0" w:afterAutospacing="0" w:line="276" w:lineRule="auto"/>
        <w:rPr>
          <w:rFonts w:ascii="Arial" w:hAnsi="Arial" w:cs="Arial"/>
          <w:color w:val="3E8EDE"/>
          <w:sz w:val="24"/>
        </w:rPr>
      </w:pPr>
      <w:r w:rsidRPr="00AF75DC">
        <w:rPr>
          <w:rFonts w:ascii="Arial" w:eastAsia="Times New Roman" w:hAnsi="Arial" w:cs="Arial"/>
          <w:szCs w:val="20"/>
          <w:lang w:val="en-US" w:eastAsia="en-GB"/>
        </w:rPr>
        <w:t xml:space="preserve">Read through </w:t>
      </w:r>
      <w:r w:rsidR="004052BB" w:rsidRPr="00AF75DC">
        <w:rPr>
          <w:rFonts w:ascii="Arial" w:eastAsia="Times New Roman" w:hAnsi="Arial" w:cs="Arial"/>
          <w:szCs w:val="20"/>
          <w:lang w:eastAsia="en-GB"/>
        </w:rPr>
        <w:t>the</w:t>
      </w:r>
      <w:r w:rsidRPr="00AF75DC">
        <w:rPr>
          <w:rFonts w:ascii="Arial" w:eastAsia="Times New Roman" w:hAnsi="Arial" w:cs="Arial"/>
          <w:szCs w:val="20"/>
          <w:lang w:eastAsia="en-GB"/>
        </w:rPr>
        <w:t xml:space="preserve"> 1-to-1 </w:t>
      </w:r>
      <w:r w:rsidR="004052BB" w:rsidRPr="00AF75DC">
        <w:rPr>
          <w:rFonts w:ascii="Arial" w:eastAsia="Times New Roman" w:hAnsi="Arial" w:cs="Arial"/>
          <w:szCs w:val="20"/>
          <w:lang w:eastAsia="en-GB"/>
        </w:rPr>
        <w:t>p</w:t>
      </w:r>
      <w:r w:rsidRPr="00AF75DC">
        <w:rPr>
          <w:rFonts w:ascii="Arial" w:eastAsia="Times New Roman" w:hAnsi="Arial" w:cs="Arial"/>
          <w:szCs w:val="20"/>
          <w:lang w:eastAsia="en-GB"/>
        </w:rPr>
        <w:t>rogramme Practitioner Guide</w:t>
      </w:r>
    </w:p>
    <w:p w14:paraId="27330073" w14:textId="77777777" w:rsidR="00EC6C62" w:rsidRPr="00AF75DC" w:rsidRDefault="00B132BC" w:rsidP="00AF75DC">
      <w:pPr>
        <w:pStyle w:val="ListParagraph"/>
        <w:numPr>
          <w:ilvl w:val="0"/>
          <w:numId w:val="34"/>
        </w:numPr>
        <w:tabs>
          <w:tab w:val="left" w:pos="142"/>
        </w:tabs>
        <w:spacing w:after="0" w:afterAutospacing="0" w:line="276" w:lineRule="auto"/>
        <w:rPr>
          <w:rFonts w:ascii="Arial" w:hAnsi="Arial" w:cs="Arial"/>
          <w:color w:val="3E8EDE"/>
          <w:sz w:val="24"/>
        </w:rPr>
      </w:pPr>
      <w:r w:rsidRPr="00AF75DC">
        <w:rPr>
          <w:rFonts w:ascii="Arial" w:eastAsia="Times New Roman" w:hAnsi="Arial" w:cs="Arial"/>
          <w:szCs w:val="20"/>
          <w:lang w:val="en-US" w:eastAsia="en-GB"/>
        </w:rPr>
        <w:t xml:space="preserve">Complete </w:t>
      </w:r>
      <w:r w:rsidR="004052BB" w:rsidRPr="00AF75DC">
        <w:rPr>
          <w:rFonts w:ascii="Arial" w:eastAsia="Times New Roman" w:hAnsi="Arial" w:cs="Arial"/>
          <w:szCs w:val="20"/>
          <w:lang w:val="en-US" w:eastAsia="en-GB"/>
        </w:rPr>
        <w:t xml:space="preserve">pages 4 and 6 of the training course </w:t>
      </w:r>
      <w:r w:rsidRPr="00AF75DC">
        <w:rPr>
          <w:rFonts w:ascii="Arial" w:eastAsia="Times New Roman" w:hAnsi="Arial" w:cs="Arial"/>
          <w:szCs w:val="20"/>
          <w:lang w:val="en-US" w:eastAsia="en-GB"/>
        </w:rPr>
        <w:t xml:space="preserve">workbook </w:t>
      </w:r>
    </w:p>
    <w:p w14:paraId="33A2394E" w14:textId="74020775" w:rsidR="00EC6C62" w:rsidRPr="00AF75DC" w:rsidRDefault="00EC6C62" w:rsidP="00AF75DC">
      <w:pPr>
        <w:pStyle w:val="ListParagraph"/>
        <w:numPr>
          <w:ilvl w:val="0"/>
          <w:numId w:val="34"/>
        </w:numPr>
        <w:tabs>
          <w:tab w:val="left" w:pos="142"/>
        </w:tabs>
        <w:spacing w:after="0" w:afterAutospacing="0" w:line="276" w:lineRule="auto"/>
        <w:rPr>
          <w:rFonts w:ascii="Arial" w:hAnsi="Arial" w:cs="Arial"/>
          <w:color w:val="3E8EDE"/>
          <w:sz w:val="24"/>
        </w:rPr>
      </w:pPr>
      <w:r w:rsidRPr="00CE6958">
        <w:rPr>
          <w:rFonts w:ascii="Arial" w:eastAsia="Times New Roman" w:hAnsi="Arial" w:cs="Arial"/>
          <w:szCs w:val="20"/>
          <w:lang w:val="en-US" w:eastAsia="en-GB"/>
        </w:rPr>
        <w:t xml:space="preserve">Re-read chapter 3 of your A Healthy Start practitioner handbook              </w:t>
      </w:r>
    </w:p>
    <w:p w14:paraId="245807DF" w14:textId="44AC73CD" w:rsidR="00DC5D01" w:rsidRPr="009A2E5D" w:rsidRDefault="00EC6C62" w:rsidP="00AF75DC">
      <w:pPr>
        <w:pStyle w:val="ListParagraph"/>
        <w:numPr>
          <w:ilvl w:val="0"/>
          <w:numId w:val="34"/>
        </w:numPr>
        <w:tabs>
          <w:tab w:val="left" w:pos="142"/>
        </w:tabs>
        <w:spacing w:after="0" w:afterAutospacing="0" w:line="276" w:lineRule="auto"/>
        <w:rPr>
          <w:b/>
          <w:color w:val="F39200"/>
        </w:rPr>
      </w:pPr>
      <w:r w:rsidRPr="00C15C39">
        <w:rPr>
          <w:rFonts w:ascii="Arial" w:eastAsia="Times New Roman" w:hAnsi="Arial" w:cs="Arial"/>
          <w:szCs w:val="20"/>
          <w:lang w:val="en-US" w:eastAsia="en-GB"/>
        </w:rPr>
        <w:t xml:space="preserve">Look through the </w:t>
      </w:r>
      <w:proofErr w:type="spellStart"/>
      <w:r w:rsidRPr="00C15C39">
        <w:rPr>
          <w:rFonts w:ascii="Arial" w:eastAsia="Times New Roman" w:hAnsi="Arial" w:cs="Arial"/>
          <w:szCs w:val="20"/>
          <w:lang w:val="en-US" w:eastAsia="en-GB"/>
        </w:rPr>
        <w:t>programme</w:t>
      </w:r>
      <w:proofErr w:type="spellEnd"/>
      <w:r w:rsidRPr="00C15C39">
        <w:rPr>
          <w:rFonts w:ascii="Arial" w:eastAsia="Times New Roman" w:hAnsi="Arial" w:cs="Arial"/>
          <w:szCs w:val="20"/>
          <w:lang w:val="en-US" w:eastAsia="en-GB"/>
        </w:rPr>
        <w:t xml:space="preserve"> pages at </w:t>
      </w:r>
      <w:hyperlink r:id="rId8" w:history="1">
        <w:r w:rsidRPr="00C15C39">
          <w:rPr>
            <w:rStyle w:val="Hyperlink"/>
            <w:rFonts w:ascii="Arial" w:eastAsia="Times New Roman" w:hAnsi="Arial" w:cs="Arial"/>
            <w:color w:val="F39200"/>
            <w:szCs w:val="20"/>
            <w:lang w:val="en-US" w:eastAsia="en-GB"/>
          </w:rPr>
          <w:t>www.henry.org.uk/1-to-1programmeinfo</w:t>
        </w:r>
      </w:hyperlink>
      <w:r w:rsidRPr="00C15C39">
        <w:rPr>
          <w:rFonts w:ascii="Arial" w:eastAsia="Times New Roman" w:hAnsi="Arial" w:cs="Arial"/>
          <w:color w:val="3E8EDE"/>
          <w:szCs w:val="20"/>
          <w:lang w:val="en-US" w:eastAsia="en-GB"/>
        </w:rPr>
        <w:t xml:space="preserve"> </w:t>
      </w:r>
    </w:p>
    <w:sectPr w:rsidR="00DC5D01" w:rsidRPr="009A2E5D" w:rsidSect="00D80689">
      <w:footerReference w:type="default" r:id="rId9"/>
      <w:headerReference w:type="first" r:id="rId10"/>
      <w:footerReference w:type="first" r:id="rId11"/>
      <w:pgSz w:w="11906" w:h="16838" w:code="9"/>
      <w:pgMar w:top="260" w:right="1134" w:bottom="993" w:left="1134" w:header="709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F1412" w14:textId="77777777" w:rsidR="0069343A" w:rsidRDefault="0069343A" w:rsidP="006B3534">
      <w:pPr>
        <w:spacing w:after="0"/>
      </w:pPr>
      <w:r>
        <w:separator/>
      </w:r>
    </w:p>
  </w:endnote>
  <w:endnote w:type="continuationSeparator" w:id="0">
    <w:p w14:paraId="6430D0E0" w14:textId="77777777" w:rsidR="0069343A" w:rsidRDefault="0069343A" w:rsidP="006B35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F97CC" w14:textId="77777777" w:rsidR="0069343A" w:rsidRPr="00F27192" w:rsidRDefault="0069343A" w:rsidP="00B44714">
    <w:pPr>
      <w:spacing w:after="0"/>
      <w:jc w:val="center"/>
      <w:rPr>
        <w:rFonts w:ascii="Arial" w:hAnsi="Arial" w:cs="Arial"/>
        <w:b/>
        <w:noProof/>
        <w:sz w:val="14"/>
        <w:szCs w:val="14"/>
      </w:rPr>
    </w:pPr>
    <w:r w:rsidRPr="00F27192">
      <w:rPr>
        <w:rFonts w:ascii="Arial" w:hAnsi="Arial" w:cs="Arial"/>
        <w:b/>
        <w:noProof/>
        <w:sz w:val="14"/>
        <w:szCs w:val="14"/>
      </w:rPr>
      <w:t>www.henry.org.uk</w:t>
    </w:r>
  </w:p>
  <w:p w14:paraId="5F7F5243" w14:textId="77777777" w:rsidR="0069343A" w:rsidRPr="00F27192" w:rsidRDefault="0069343A" w:rsidP="00B44714">
    <w:pPr>
      <w:spacing w:after="0"/>
      <w:jc w:val="center"/>
      <w:rPr>
        <w:rFonts w:ascii="Arial" w:hAnsi="Arial" w:cs="Arial"/>
        <w:noProof/>
        <w:sz w:val="14"/>
        <w:szCs w:val="14"/>
      </w:rPr>
    </w:pPr>
    <w:r w:rsidRPr="00F27192">
      <w:rPr>
        <w:rFonts w:ascii="Arial" w:hAnsi="Arial" w:cs="Arial"/>
        <w:noProof/>
        <w:sz w:val="14"/>
        <w:szCs w:val="14"/>
      </w:rPr>
      <w:t>HENRY is a registered charity and company in England &amp; Wales. Charity number: 1132581, Company number:</w:t>
    </w:r>
    <w:r w:rsidRPr="00F27192">
      <w:rPr>
        <w:rFonts w:ascii="Arial" w:hAnsi="Arial" w:cs="Arial"/>
        <w:noProof/>
        <w:sz w:val="14"/>
        <w:szCs w:val="14"/>
        <w:lang w:eastAsia="en-GB"/>
      </w:rPr>
      <w:t xml:space="preserve"> 6952404</w:t>
    </w:r>
    <w:r>
      <w:rPr>
        <w:rFonts w:ascii="Arial" w:hAnsi="Arial" w:cs="Arial"/>
        <w:noProof/>
        <w:sz w:val="14"/>
        <w:szCs w:val="14"/>
        <w:lang w:eastAsia="en-GB"/>
      </w:rPr>
      <w:t>.</w:t>
    </w:r>
  </w:p>
  <w:p w14:paraId="3283B66C" w14:textId="77777777" w:rsidR="0069343A" w:rsidRPr="00F27192" w:rsidRDefault="0069343A" w:rsidP="00B44714">
    <w:pPr>
      <w:spacing w:after="0"/>
      <w:jc w:val="center"/>
      <w:rPr>
        <w:rFonts w:ascii="Arial" w:hAnsi="Arial" w:cs="Arial"/>
        <w:noProof/>
        <w:sz w:val="14"/>
        <w:szCs w:val="14"/>
        <w:lang w:eastAsia="en-GB"/>
      </w:rPr>
    </w:pPr>
    <w:r w:rsidRPr="00F27192">
      <w:rPr>
        <w:rFonts w:ascii="Arial" w:hAnsi="Arial" w:cs="Arial"/>
        <w:noProof/>
        <w:sz w:val="14"/>
        <w:szCs w:val="14"/>
        <w:lang w:eastAsia="en-GB"/>
      </w:rPr>
      <w:t>Summertown Pavilion, 18 – 24 Middle Way, Oxford, OX2 7LG</w: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7D9A0736" wp14:editId="19139F13">
          <wp:simplePos x="0" y="0"/>
          <wp:positionH relativeFrom="column">
            <wp:posOffset>914400</wp:posOffset>
          </wp:positionH>
          <wp:positionV relativeFrom="paragraph">
            <wp:posOffset>7107555</wp:posOffset>
          </wp:positionV>
          <wp:extent cx="5726430" cy="3133090"/>
          <wp:effectExtent l="0" t="0" r="7620" b="0"/>
          <wp:wrapNone/>
          <wp:docPr id="5" name="Picture 6" descr="Description: Name bo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Name box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313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192">
      <w:rPr>
        <w:rFonts w:ascii="Arial" w:hAnsi="Arial" w:cs="Arial"/>
        <w:noProof/>
        <w:sz w:val="14"/>
        <w:szCs w:val="14"/>
        <w:lang w:eastAsia="en-GB"/>
      </w:rPr>
      <w:t xml:space="preserve">. </w:t>
    </w:r>
    <w:r w:rsidRPr="00F27192">
      <w:rPr>
        <w:rFonts w:ascii="Arial" w:hAnsi="Arial" w:cs="Arial"/>
        <w:b/>
        <w:noProof/>
        <w:sz w:val="14"/>
        <w:szCs w:val="14"/>
        <w:lang w:eastAsia="en-GB"/>
      </w:rPr>
      <w:t>T</w:t>
    </w:r>
    <w:r w:rsidRPr="00F27192">
      <w:rPr>
        <w:rFonts w:ascii="Arial" w:hAnsi="Arial" w:cs="Arial"/>
        <w:noProof/>
        <w:sz w:val="14"/>
        <w:szCs w:val="14"/>
        <w:lang w:eastAsia="en-GB"/>
      </w:rPr>
      <w:t xml:space="preserve"> 01865 302973.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C620D" w14:textId="77777777" w:rsidR="0069343A" w:rsidRDefault="0069343A" w:rsidP="00632E61">
    <w:pPr>
      <w:spacing w:after="0" w:afterAutospacing="0"/>
      <w:jc w:val="center"/>
      <w:rPr>
        <w:rFonts w:ascii="Arial" w:hAnsi="Arial" w:cs="Arial"/>
        <w:b/>
        <w:noProof/>
        <w:sz w:val="14"/>
        <w:szCs w:val="14"/>
      </w:rPr>
    </w:pPr>
  </w:p>
  <w:p w14:paraId="4F0A752C" w14:textId="77777777" w:rsidR="0069343A" w:rsidRPr="00EF3F07" w:rsidRDefault="0069343A" w:rsidP="00EF3F07">
    <w:pPr>
      <w:spacing w:after="0" w:afterAutospacing="0"/>
      <w:jc w:val="center"/>
      <w:rPr>
        <w:rFonts w:ascii="Arial" w:eastAsia="Times New Roman" w:hAnsi="Arial" w:cs="Arial"/>
        <w:sz w:val="24"/>
        <w:szCs w:val="24"/>
      </w:rPr>
    </w:pPr>
    <w:r w:rsidRPr="00EF3F07"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 w:rsidRPr="00EF3F07"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14:paraId="5F3DFAC4" w14:textId="77777777" w:rsidR="0069343A" w:rsidRPr="00EF3F07" w:rsidRDefault="0069343A" w:rsidP="00EF3F07">
    <w:pPr>
      <w:spacing w:after="0" w:afterAutospacing="0"/>
      <w:jc w:val="center"/>
      <w:rPr>
        <w:rFonts w:ascii="Arial" w:hAnsi="Arial" w:cs="Arial"/>
      </w:rPr>
    </w:pPr>
    <w:r w:rsidRPr="00EF3F07">
      <w:rPr>
        <w:rFonts w:ascii="Arial" w:eastAsia="Times New Roman" w:hAnsi="Arial" w:cs="Arial"/>
        <w:noProof/>
        <w:sz w:val="16"/>
        <w:szCs w:val="14"/>
      </w:rPr>
      <w:t>www.henry.org.uk</w:t>
    </w:r>
    <w:r w:rsidRPr="00EF3F07">
      <w:rPr>
        <w:rFonts w:ascii="Arial" w:eastAsia="Times New Roman" w:hAnsi="Arial" w:cs="Arial"/>
        <w:noProof/>
        <w:sz w:val="16"/>
        <w:szCs w:val="14"/>
      </w:rPr>
      <w:tab/>
      <w:t xml:space="preserve"> </w:t>
    </w:r>
    <w:r w:rsidRPr="00EF3F07">
      <w:rPr>
        <w:rFonts w:ascii="Arial" w:eastAsia="Times New Roman" w:hAnsi="Arial" w:cs="Arial"/>
        <w:noProof/>
        <w:sz w:val="16"/>
        <w:szCs w:val="14"/>
      </w:rPr>
      <w:tab/>
      <w:t>l</w:t>
    </w:r>
    <w:r w:rsidRPr="00EF3F07">
      <w:rPr>
        <w:rFonts w:ascii="Arial" w:eastAsia="Times New Roman" w:hAnsi="Arial" w:cs="Arial"/>
        <w:noProof/>
        <w:sz w:val="16"/>
        <w:szCs w:val="14"/>
      </w:rPr>
      <w:tab/>
      <w:t>info@henry.org.uk</w:t>
    </w:r>
    <w:r w:rsidRPr="00EF3F07">
      <w:rPr>
        <w:rFonts w:ascii="Arial" w:eastAsia="Times New Roman" w:hAnsi="Arial" w:cs="Arial"/>
        <w:noProof/>
        <w:sz w:val="16"/>
        <w:szCs w:val="14"/>
      </w:rPr>
      <w:tab/>
    </w:r>
    <w:r w:rsidRPr="00EF3F07">
      <w:rPr>
        <w:rFonts w:ascii="Arial" w:eastAsia="Times New Roman" w:hAnsi="Arial" w:cs="Arial"/>
        <w:noProof/>
        <w:sz w:val="16"/>
        <w:szCs w:val="14"/>
      </w:rPr>
      <w:tab/>
      <w:t>l</w:t>
    </w:r>
    <w:r w:rsidRPr="00EF3F07"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B87BB" w14:textId="77777777" w:rsidR="0069343A" w:rsidRDefault="0069343A" w:rsidP="006B3534">
      <w:pPr>
        <w:spacing w:after="0"/>
      </w:pPr>
      <w:r>
        <w:separator/>
      </w:r>
    </w:p>
  </w:footnote>
  <w:footnote w:type="continuationSeparator" w:id="0">
    <w:p w14:paraId="5564B25A" w14:textId="77777777" w:rsidR="0069343A" w:rsidRDefault="0069343A" w:rsidP="006B35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3C4F6" w14:textId="77777777" w:rsidR="0069343A" w:rsidRPr="00C454A4" w:rsidRDefault="0069343A" w:rsidP="005B5DF0">
    <w:pPr>
      <w:pStyle w:val="Header"/>
      <w:tabs>
        <w:tab w:val="center" w:pos="4819"/>
      </w:tabs>
      <w:spacing w:before="240" w:afterAutospacing="0"/>
      <w:rPr>
        <w:rFonts w:ascii="Helvetica" w:hAnsi="Helvetica" w:cs="Helvetica"/>
        <w:b/>
        <w:color w:val="F39200"/>
        <w:sz w:val="42"/>
        <w:szCs w:val="32"/>
      </w:rPr>
    </w:pPr>
    <w:r w:rsidRPr="00C454A4">
      <w:rPr>
        <w:rFonts w:ascii="Helvetica" w:hAnsi="Helvetica" w:cs="Helvetica"/>
        <w:b/>
        <w:noProof/>
        <w:color w:val="F39200"/>
        <w:sz w:val="42"/>
        <w:szCs w:val="32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CA6A81" wp14:editId="10649F19">
              <wp:simplePos x="0" y="0"/>
              <wp:positionH relativeFrom="column">
                <wp:posOffset>4314825</wp:posOffset>
              </wp:positionH>
              <wp:positionV relativeFrom="paragraph">
                <wp:posOffset>-238125</wp:posOffset>
              </wp:positionV>
              <wp:extent cx="1924050" cy="13049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1304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383973" w14:textId="77777777" w:rsidR="0069343A" w:rsidRDefault="0069343A" w:rsidP="006350B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8109AE" wp14:editId="315D246A">
                                <wp:extent cx="1629943" cy="1152000"/>
                                <wp:effectExtent l="0" t="0" r="889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ENRY logo RGB hi-re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9943" cy="11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A6A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39.75pt;margin-top:-18.75pt;width:151.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" fillcolor="white [3201]" stroked="f" strokeweight=".5pt">
              <v:textbox>
                <w:txbxContent>
                  <w:p w14:paraId="7F383973" w14:textId="77777777" w:rsidR="0069343A" w:rsidRDefault="0069343A" w:rsidP="006350B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08109AE" wp14:editId="315D246A">
                          <wp:extent cx="1629943" cy="1152000"/>
                          <wp:effectExtent l="0" t="0" r="889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ENRY logo RGB hi-re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9943" cy="11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454A4" w:rsidRPr="00C454A4">
      <w:rPr>
        <w:rFonts w:ascii="Helvetica" w:hAnsi="Helvetica" w:cs="Helvetica"/>
        <w:b/>
        <w:color w:val="F39200"/>
        <w:sz w:val="42"/>
        <w:szCs w:val="32"/>
      </w:rPr>
      <w:t>1-to1 Programme Familiarisation</w:t>
    </w:r>
  </w:p>
  <w:p w14:paraId="558808CE" w14:textId="77777777" w:rsidR="0069343A" w:rsidRPr="006350B6" w:rsidRDefault="0069343A" w:rsidP="006350B6">
    <w:pPr>
      <w:pStyle w:val="Header"/>
      <w:spacing w:before="40" w:afterAutospacing="0"/>
      <w:rPr>
        <w:rFonts w:ascii="Arial" w:hAnsi="Arial" w:cs="Arial"/>
        <w:b/>
        <w:color w:val="3E8EDE"/>
        <w:sz w:val="32"/>
        <w:szCs w:val="32"/>
      </w:rPr>
    </w:pPr>
    <w:r w:rsidRPr="006350B6">
      <w:rPr>
        <w:rFonts w:ascii="Arial" w:hAnsi="Arial" w:cs="Arial"/>
        <w:b/>
        <w:color w:val="3E8EDE"/>
        <w:sz w:val="32"/>
        <w:szCs w:val="32"/>
      </w:rPr>
      <w:t>Pre-course Information for Participants</w:t>
    </w:r>
  </w:p>
  <w:p w14:paraId="5EC6A5EB" w14:textId="77777777" w:rsidR="0069343A" w:rsidRPr="005B5DF0" w:rsidRDefault="0069343A" w:rsidP="00213820">
    <w:pPr>
      <w:pStyle w:val="Header"/>
      <w:spacing w:after="100"/>
      <w:ind w:right="-1"/>
      <w:rPr>
        <w:rFonts w:ascii="Tahoma" w:hAnsi="Tahoma" w:cs="Tahoma"/>
        <w:b/>
        <w:sz w:val="20"/>
        <w:szCs w:val="32"/>
      </w:rPr>
    </w:pPr>
    <w:r w:rsidRPr="005B5DF0">
      <w:rPr>
        <w:rFonts w:ascii="Tahoma" w:hAnsi="Tahoma" w:cs="Tahoma"/>
        <w:b/>
        <w:sz w:val="20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D672A"/>
    <w:multiLevelType w:val="hybridMultilevel"/>
    <w:tmpl w:val="21066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454E3"/>
    <w:multiLevelType w:val="hybridMultilevel"/>
    <w:tmpl w:val="AAB8CF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00537"/>
    <w:multiLevelType w:val="hybridMultilevel"/>
    <w:tmpl w:val="6B8C4E12"/>
    <w:lvl w:ilvl="0" w:tplc="73864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1B2926"/>
    <w:multiLevelType w:val="hybridMultilevel"/>
    <w:tmpl w:val="84C04B3E"/>
    <w:lvl w:ilvl="0" w:tplc="73864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91B3E"/>
    <w:multiLevelType w:val="hybridMultilevel"/>
    <w:tmpl w:val="371A6EF6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1087969"/>
    <w:multiLevelType w:val="hybridMultilevel"/>
    <w:tmpl w:val="F89878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B79D5"/>
    <w:multiLevelType w:val="hybridMultilevel"/>
    <w:tmpl w:val="6A1E8C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6A1EBB"/>
    <w:multiLevelType w:val="hybridMultilevel"/>
    <w:tmpl w:val="7526C9FA"/>
    <w:lvl w:ilvl="0" w:tplc="C5A49DD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B0E93"/>
    <w:multiLevelType w:val="hybridMultilevel"/>
    <w:tmpl w:val="7C30AC6E"/>
    <w:lvl w:ilvl="0" w:tplc="8072047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E2BE4"/>
    <w:multiLevelType w:val="hybridMultilevel"/>
    <w:tmpl w:val="1E3A0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1365B"/>
    <w:multiLevelType w:val="hybridMultilevel"/>
    <w:tmpl w:val="0FA6C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3619F"/>
    <w:multiLevelType w:val="hybridMultilevel"/>
    <w:tmpl w:val="97AE9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A37BE"/>
    <w:multiLevelType w:val="hybridMultilevel"/>
    <w:tmpl w:val="BF5CD12A"/>
    <w:lvl w:ilvl="0" w:tplc="3710E84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40542"/>
    <w:multiLevelType w:val="hybridMultilevel"/>
    <w:tmpl w:val="9BDAAADA"/>
    <w:lvl w:ilvl="0" w:tplc="73864F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EA2F98"/>
    <w:multiLevelType w:val="hybridMultilevel"/>
    <w:tmpl w:val="12D24AB8"/>
    <w:lvl w:ilvl="0" w:tplc="B682133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67C66"/>
    <w:multiLevelType w:val="hybridMultilevel"/>
    <w:tmpl w:val="2EEA2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457FC"/>
    <w:multiLevelType w:val="hybridMultilevel"/>
    <w:tmpl w:val="669E1278"/>
    <w:lvl w:ilvl="0" w:tplc="9F26E7F0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638DD"/>
    <w:multiLevelType w:val="hybridMultilevel"/>
    <w:tmpl w:val="6BBEB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B1947"/>
    <w:multiLevelType w:val="hybridMultilevel"/>
    <w:tmpl w:val="72466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713CB"/>
    <w:multiLevelType w:val="hybridMultilevel"/>
    <w:tmpl w:val="250CC058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8F827B8"/>
    <w:multiLevelType w:val="hybridMultilevel"/>
    <w:tmpl w:val="801A01DA"/>
    <w:lvl w:ilvl="0" w:tplc="4AF61F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E8ED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821CF5"/>
    <w:multiLevelType w:val="hybridMultilevel"/>
    <w:tmpl w:val="478411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202E4"/>
    <w:multiLevelType w:val="hybridMultilevel"/>
    <w:tmpl w:val="0AD25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6716A4"/>
    <w:multiLevelType w:val="hybridMultilevel"/>
    <w:tmpl w:val="A72A9F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86340C"/>
    <w:multiLevelType w:val="hybridMultilevel"/>
    <w:tmpl w:val="5D5867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C53F7"/>
    <w:multiLevelType w:val="hybridMultilevel"/>
    <w:tmpl w:val="747E75F0"/>
    <w:lvl w:ilvl="0" w:tplc="D9E47BB8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  <w:b/>
        <w:color w:val="3E8EDE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5E180795"/>
    <w:multiLevelType w:val="hybridMultilevel"/>
    <w:tmpl w:val="A1302C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7E2BAC"/>
    <w:multiLevelType w:val="hybridMultilevel"/>
    <w:tmpl w:val="46DA74BC"/>
    <w:lvl w:ilvl="0" w:tplc="73864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46D75"/>
    <w:multiLevelType w:val="hybridMultilevel"/>
    <w:tmpl w:val="C8166DA2"/>
    <w:lvl w:ilvl="0" w:tplc="7CEAAD02">
      <w:start w:val="1"/>
      <w:numFmt w:val="bullet"/>
      <w:lvlText w:val="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8201E"/>
    <w:multiLevelType w:val="hybridMultilevel"/>
    <w:tmpl w:val="9BFEE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801BFE"/>
    <w:multiLevelType w:val="hybridMultilevel"/>
    <w:tmpl w:val="323C9FFE"/>
    <w:lvl w:ilvl="0" w:tplc="B682133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75463"/>
    <w:multiLevelType w:val="hybridMultilevel"/>
    <w:tmpl w:val="590CAD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C3244"/>
    <w:multiLevelType w:val="hybridMultilevel"/>
    <w:tmpl w:val="3B2C5B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75CD5"/>
    <w:multiLevelType w:val="hybridMultilevel"/>
    <w:tmpl w:val="CCA8D8E6"/>
    <w:lvl w:ilvl="0" w:tplc="73864F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FE246FD"/>
    <w:multiLevelType w:val="hybridMultilevel"/>
    <w:tmpl w:val="2CEE1FCC"/>
    <w:lvl w:ilvl="0" w:tplc="D7E2AD5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11"/>
  </w:num>
  <w:num w:numId="4">
    <w:abstractNumId w:val="29"/>
  </w:num>
  <w:num w:numId="5">
    <w:abstractNumId w:val="5"/>
  </w:num>
  <w:num w:numId="6">
    <w:abstractNumId w:val="1"/>
  </w:num>
  <w:num w:numId="7">
    <w:abstractNumId w:val="9"/>
  </w:num>
  <w:num w:numId="8">
    <w:abstractNumId w:val="15"/>
  </w:num>
  <w:num w:numId="9">
    <w:abstractNumId w:val="10"/>
  </w:num>
  <w:num w:numId="10">
    <w:abstractNumId w:val="32"/>
  </w:num>
  <w:num w:numId="11">
    <w:abstractNumId w:val="0"/>
  </w:num>
  <w:num w:numId="12">
    <w:abstractNumId w:val="21"/>
  </w:num>
  <w:num w:numId="13">
    <w:abstractNumId w:val="31"/>
  </w:num>
  <w:num w:numId="14">
    <w:abstractNumId w:val="16"/>
  </w:num>
  <w:num w:numId="15">
    <w:abstractNumId w:val="30"/>
  </w:num>
  <w:num w:numId="16">
    <w:abstractNumId w:val="8"/>
  </w:num>
  <w:num w:numId="17">
    <w:abstractNumId w:val="14"/>
  </w:num>
  <w:num w:numId="18">
    <w:abstractNumId w:val="34"/>
  </w:num>
  <w:num w:numId="19">
    <w:abstractNumId w:val="13"/>
  </w:num>
  <w:num w:numId="20">
    <w:abstractNumId w:val="6"/>
  </w:num>
  <w:num w:numId="21">
    <w:abstractNumId w:val="19"/>
  </w:num>
  <w:num w:numId="22">
    <w:abstractNumId w:val="26"/>
  </w:num>
  <w:num w:numId="23">
    <w:abstractNumId w:val="23"/>
  </w:num>
  <w:num w:numId="24">
    <w:abstractNumId w:val="4"/>
  </w:num>
  <w:num w:numId="25">
    <w:abstractNumId w:val="33"/>
  </w:num>
  <w:num w:numId="26">
    <w:abstractNumId w:val="22"/>
  </w:num>
  <w:num w:numId="27">
    <w:abstractNumId w:val="17"/>
  </w:num>
  <w:num w:numId="28">
    <w:abstractNumId w:val="27"/>
  </w:num>
  <w:num w:numId="29">
    <w:abstractNumId w:val="12"/>
  </w:num>
  <w:num w:numId="30">
    <w:abstractNumId w:val="7"/>
  </w:num>
  <w:num w:numId="31">
    <w:abstractNumId w:val="18"/>
  </w:num>
  <w:num w:numId="32">
    <w:abstractNumId w:val="25"/>
  </w:num>
  <w:num w:numId="33">
    <w:abstractNumId w:val="2"/>
  </w:num>
  <w:num w:numId="34">
    <w:abstractNumId w:val="20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096"/>
    <w:rsid w:val="00011DDD"/>
    <w:rsid w:val="00016115"/>
    <w:rsid w:val="000D6BF6"/>
    <w:rsid w:val="000E5425"/>
    <w:rsid w:val="0013799B"/>
    <w:rsid w:val="001473B9"/>
    <w:rsid w:val="001538E2"/>
    <w:rsid w:val="00160706"/>
    <w:rsid w:val="00162F9C"/>
    <w:rsid w:val="00177716"/>
    <w:rsid w:val="00187619"/>
    <w:rsid w:val="001E255D"/>
    <w:rsid w:val="00202D3E"/>
    <w:rsid w:val="00207AAE"/>
    <w:rsid w:val="00213820"/>
    <w:rsid w:val="00257A33"/>
    <w:rsid w:val="0027273A"/>
    <w:rsid w:val="0028664F"/>
    <w:rsid w:val="002D4248"/>
    <w:rsid w:val="00306928"/>
    <w:rsid w:val="00336C47"/>
    <w:rsid w:val="0034796C"/>
    <w:rsid w:val="0035647D"/>
    <w:rsid w:val="00377DD6"/>
    <w:rsid w:val="00380FC8"/>
    <w:rsid w:val="003B4D58"/>
    <w:rsid w:val="003B6169"/>
    <w:rsid w:val="003D0347"/>
    <w:rsid w:val="004052BB"/>
    <w:rsid w:val="004071D5"/>
    <w:rsid w:val="00470AE3"/>
    <w:rsid w:val="004D30A5"/>
    <w:rsid w:val="004D70AD"/>
    <w:rsid w:val="00501A46"/>
    <w:rsid w:val="00574FBC"/>
    <w:rsid w:val="00575096"/>
    <w:rsid w:val="005B07F3"/>
    <w:rsid w:val="005B5DF0"/>
    <w:rsid w:val="005E73BE"/>
    <w:rsid w:val="00610B15"/>
    <w:rsid w:val="00623695"/>
    <w:rsid w:val="00623C9D"/>
    <w:rsid w:val="00632E61"/>
    <w:rsid w:val="006350B6"/>
    <w:rsid w:val="00646353"/>
    <w:rsid w:val="00675777"/>
    <w:rsid w:val="0069343A"/>
    <w:rsid w:val="006B3534"/>
    <w:rsid w:val="006D0915"/>
    <w:rsid w:val="006D3AB5"/>
    <w:rsid w:val="006D5197"/>
    <w:rsid w:val="00700D27"/>
    <w:rsid w:val="00735A06"/>
    <w:rsid w:val="00760D9B"/>
    <w:rsid w:val="0076298D"/>
    <w:rsid w:val="00766ECD"/>
    <w:rsid w:val="0078080E"/>
    <w:rsid w:val="00781C29"/>
    <w:rsid w:val="007A1726"/>
    <w:rsid w:val="007E2A64"/>
    <w:rsid w:val="00815627"/>
    <w:rsid w:val="00821DAE"/>
    <w:rsid w:val="00826584"/>
    <w:rsid w:val="0083236F"/>
    <w:rsid w:val="008861D2"/>
    <w:rsid w:val="008B1CF4"/>
    <w:rsid w:val="008B1FDE"/>
    <w:rsid w:val="008B59FF"/>
    <w:rsid w:val="008D00C3"/>
    <w:rsid w:val="008D0867"/>
    <w:rsid w:val="008F2A61"/>
    <w:rsid w:val="008F5A00"/>
    <w:rsid w:val="00900DB8"/>
    <w:rsid w:val="00922C48"/>
    <w:rsid w:val="00924B31"/>
    <w:rsid w:val="00954583"/>
    <w:rsid w:val="0096255E"/>
    <w:rsid w:val="00967AE6"/>
    <w:rsid w:val="00985AC1"/>
    <w:rsid w:val="00996DD6"/>
    <w:rsid w:val="009A2E5D"/>
    <w:rsid w:val="009C21DD"/>
    <w:rsid w:val="00A27A48"/>
    <w:rsid w:val="00A3609D"/>
    <w:rsid w:val="00A606CA"/>
    <w:rsid w:val="00AC1B92"/>
    <w:rsid w:val="00AD5EBE"/>
    <w:rsid w:val="00AF75DC"/>
    <w:rsid w:val="00B132BC"/>
    <w:rsid w:val="00B13861"/>
    <w:rsid w:val="00B17C4C"/>
    <w:rsid w:val="00B231F8"/>
    <w:rsid w:val="00B3006D"/>
    <w:rsid w:val="00B355BE"/>
    <w:rsid w:val="00B44714"/>
    <w:rsid w:val="00B610A5"/>
    <w:rsid w:val="00B72D59"/>
    <w:rsid w:val="00B861CB"/>
    <w:rsid w:val="00BA487A"/>
    <w:rsid w:val="00BD53DE"/>
    <w:rsid w:val="00BD62C1"/>
    <w:rsid w:val="00C342D5"/>
    <w:rsid w:val="00C35791"/>
    <w:rsid w:val="00C454A4"/>
    <w:rsid w:val="00C45953"/>
    <w:rsid w:val="00C47331"/>
    <w:rsid w:val="00C875E6"/>
    <w:rsid w:val="00CD34BE"/>
    <w:rsid w:val="00D3483B"/>
    <w:rsid w:val="00D645BF"/>
    <w:rsid w:val="00D80689"/>
    <w:rsid w:val="00D9502D"/>
    <w:rsid w:val="00DC5D01"/>
    <w:rsid w:val="00E3055B"/>
    <w:rsid w:val="00E55CD9"/>
    <w:rsid w:val="00E734B2"/>
    <w:rsid w:val="00E77F24"/>
    <w:rsid w:val="00E8778D"/>
    <w:rsid w:val="00EC14E7"/>
    <w:rsid w:val="00EC6C62"/>
    <w:rsid w:val="00ED0F11"/>
    <w:rsid w:val="00ED2D3E"/>
    <w:rsid w:val="00EE455B"/>
    <w:rsid w:val="00EF3F07"/>
    <w:rsid w:val="00EF4115"/>
    <w:rsid w:val="00F01798"/>
    <w:rsid w:val="00F13726"/>
    <w:rsid w:val="00F2013B"/>
    <w:rsid w:val="00F27192"/>
    <w:rsid w:val="00F311A3"/>
    <w:rsid w:val="00F35433"/>
    <w:rsid w:val="00F5012A"/>
    <w:rsid w:val="00F552DA"/>
    <w:rsid w:val="00F75281"/>
    <w:rsid w:val="00FC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189829FC"/>
  <w15:docId w15:val="{849D43AD-590B-469E-AB7C-EBEDB413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53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B3534"/>
  </w:style>
  <w:style w:type="paragraph" w:styleId="Footer">
    <w:name w:val="footer"/>
    <w:basedOn w:val="Normal"/>
    <w:link w:val="FooterChar"/>
    <w:uiPriority w:val="99"/>
    <w:unhideWhenUsed/>
    <w:rsid w:val="006B35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B3534"/>
  </w:style>
  <w:style w:type="paragraph" w:styleId="BalloonText">
    <w:name w:val="Balloon Text"/>
    <w:basedOn w:val="Normal"/>
    <w:link w:val="BalloonTextChar"/>
    <w:uiPriority w:val="99"/>
    <w:semiHidden/>
    <w:unhideWhenUsed/>
    <w:rsid w:val="006B35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5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509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75096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575096"/>
    <w:rPr>
      <w:color w:val="000000"/>
      <w:sz w:val="20"/>
      <w:szCs w:val="20"/>
    </w:rPr>
  </w:style>
  <w:style w:type="character" w:customStyle="1" w:styleId="A1">
    <w:name w:val="A1"/>
    <w:uiPriority w:val="99"/>
    <w:rsid w:val="00575096"/>
    <w:rPr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575096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575096"/>
    <w:rPr>
      <w:b/>
      <w:bCs/>
      <w:color w:val="00000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73B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73BE"/>
    <w:rPr>
      <w:lang w:eastAsia="en-US"/>
    </w:rPr>
  </w:style>
  <w:style w:type="character" w:styleId="FootnoteReference">
    <w:name w:val="footnote reference"/>
    <w:uiPriority w:val="99"/>
    <w:semiHidden/>
    <w:unhideWhenUsed/>
    <w:rsid w:val="005E73B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77716"/>
    <w:pPr>
      <w:spacing w:before="100" w:before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7771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D519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350B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24B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31"/>
    <w:rPr>
      <w:b/>
      <w:bCs/>
      <w:lang w:eastAsia="en-US"/>
    </w:rPr>
  </w:style>
  <w:style w:type="paragraph" w:styleId="Revision">
    <w:name w:val="Revision"/>
    <w:hidden/>
    <w:uiPriority w:val="99"/>
    <w:semiHidden/>
    <w:rsid w:val="00924B31"/>
    <w:pPr>
      <w:spacing w:after="0" w:afterAutospacing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9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5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ry.org.uk/1-to-1programmeinf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D92E-39FF-464C-920D-C5A185883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DA794945</Template>
  <TotalTime>1</TotalTime>
  <Pages>1</Pages>
  <Words>464</Words>
  <Characters>2646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jackie.george</dc:creator>
  <cp:lastModifiedBy>Anne Cheeseman</cp:lastModifiedBy>
  <cp:revision>2</cp:revision>
  <cp:lastPrinted>2017-07-26T09:41:00Z</cp:lastPrinted>
  <dcterms:created xsi:type="dcterms:W3CDTF">2021-06-28T15:35:00Z</dcterms:created>
  <dcterms:modified xsi:type="dcterms:W3CDTF">2021-06-28T15:35:00Z</dcterms:modified>
</cp:coreProperties>
</file>