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35EC6" w14:textId="668C03F0" w:rsidR="00AC79D2" w:rsidRDefault="00AC79D2" w:rsidP="00B83E57">
      <w:pPr>
        <w:spacing w:line="276" w:lineRule="auto"/>
        <w:rPr>
          <w:sz w:val="12"/>
          <w:szCs w:val="12"/>
        </w:rPr>
      </w:pPr>
    </w:p>
    <w:p w14:paraId="248002A1" w14:textId="5DF1984D" w:rsidR="00B83E57" w:rsidRDefault="00B83E57" w:rsidP="00B83E57">
      <w:pPr>
        <w:spacing w:line="276" w:lineRule="auto"/>
        <w:rPr>
          <w:sz w:val="12"/>
          <w:szCs w:val="12"/>
        </w:rPr>
      </w:pPr>
    </w:p>
    <w:p w14:paraId="186CBC8F" w14:textId="1E8A73B9" w:rsidR="00B83E57" w:rsidRDefault="00B83E57" w:rsidP="00B83E57">
      <w:pPr>
        <w:spacing w:line="276" w:lineRule="auto"/>
        <w:rPr>
          <w:sz w:val="12"/>
          <w:szCs w:val="12"/>
        </w:rPr>
      </w:pPr>
    </w:p>
    <w:p w14:paraId="6EE7B68E" w14:textId="6744D098" w:rsidR="006365EE" w:rsidRDefault="00473A39" w:rsidP="00BE6E10">
      <w:pPr>
        <w:tabs>
          <w:tab w:val="left" w:pos="915"/>
        </w:tabs>
        <w:spacing w:before="80" w:line="276" w:lineRule="auto"/>
        <w:rPr>
          <w:rFonts w:eastAsia="Calibri" w:cs="Arial"/>
          <w:sz w:val="22"/>
          <w:szCs w:val="22"/>
        </w:rPr>
      </w:pPr>
      <w:r w:rsidRPr="00473A39">
        <w:rPr>
          <w:rFonts w:eastAsia="Calibri" w:cs="Arial"/>
          <w:sz w:val="22"/>
          <w:szCs w:val="22"/>
        </w:rPr>
        <w:t xml:space="preserve">Thank you for </w:t>
      </w:r>
      <w:r w:rsidR="00E66AAD">
        <w:rPr>
          <w:rFonts w:eastAsia="Calibri" w:cs="Arial"/>
          <w:sz w:val="22"/>
          <w:szCs w:val="22"/>
        </w:rPr>
        <w:t>registering on to</w:t>
      </w:r>
      <w:r w:rsidRPr="00473A39">
        <w:rPr>
          <w:rFonts w:eastAsia="Calibri" w:cs="Arial"/>
          <w:sz w:val="22"/>
          <w:szCs w:val="22"/>
        </w:rPr>
        <w:t xml:space="preserve"> </w:t>
      </w:r>
      <w:r w:rsidR="002B6074" w:rsidRPr="006365EE">
        <w:rPr>
          <w:rFonts w:eastAsia="Calibri" w:cs="Arial"/>
          <w:sz w:val="22"/>
          <w:szCs w:val="22"/>
        </w:rPr>
        <w:t>HENRY</w:t>
      </w:r>
      <w:r w:rsidR="00E66AAD">
        <w:rPr>
          <w:rFonts w:eastAsia="Calibri" w:cs="Arial"/>
          <w:sz w:val="22"/>
          <w:szCs w:val="22"/>
        </w:rPr>
        <w:t>’s</w:t>
      </w:r>
      <w:r w:rsidR="002B6074" w:rsidRPr="0031209B">
        <w:rPr>
          <w:rFonts w:eastAsia="Calibri" w:cs="Arial"/>
          <w:i/>
          <w:sz w:val="22"/>
          <w:szCs w:val="22"/>
        </w:rPr>
        <w:t xml:space="preserve"> </w:t>
      </w:r>
      <w:r w:rsidR="006421DA">
        <w:rPr>
          <w:rFonts w:eastAsia="Calibri" w:cs="Arial"/>
          <w:sz w:val="22"/>
          <w:szCs w:val="22"/>
        </w:rPr>
        <w:t xml:space="preserve">Online </w:t>
      </w:r>
      <w:r w:rsidR="002B6074" w:rsidRPr="0075124E">
        <w:rPr>
          <w:rFonts w:eastAsia="Calibri" w:cs="Arial"/>
          <w:sz w:val="22"/>
          <w:szCs w:val="22"/>
        </w:rPr>
        <w:t>Facilitation</w:t>
      </w:r>
      <w:r w:rsidR="006365EE" w:rsidRPr="0075124E">
        <w:rPr>
          <w:rFonts w:eastAsia="Calibri" w:cs="Arial"/>
          <w:sz w:val="22"/>
          <w:szCs w:val="22"/>
        </w:rPr>
        <w:t xml:space="preserve"> </w:t>
      </w:r>
      <w:r w:rsidR="00D26501">
        <w:rPr>
          <w:rFonts w:eastAsia="Calibri" w:cs="Arial"/>
          <w:sz w:val="22"/>
          <w:szCs w:val="22"/>
        </w:rPr>
        <w:t>Skills t</w:t>
      </w:r>
      <w:r w:rsidR="002B6074" w:rsidRPr="0075124E">
        <w:rPr>
          <w:rFonts w:eastAsia="Calibri" w:cs="Arial"/>
          <w:sz w:val="22"/>
          <w:szCs w:val="22"/>
        </w:rPr>
        <w:t>raining</w:t>
      </w:r>
      <w:r w:rsidR="00E66AAD">
        <w:rPr>
          <w:rFonts w:eastAsia="Calibri" w:cs="Arial"/>
          <w:sz w:val="22"/>
          <w:szCs w:val="22"/>
        </w:rPr>
        <w:t xml:space="preserve"> (to Deliver Healthy Families Right from the Start)</w:t>
      </w:r>
      <w:r w:rsidR="009D13DD" w:rsidRPr="0075124E">
        <w:rPr>
          <w:rFonts w:eastAsia="Calibri" w:cs="Arial"/>
          <w:sz w:val="22"/>
          <w:szCs w:val="22"/>
        </w:rPr>
        <w:t xml:space="preserve">. </w:t>
      </w:r>
      <w:r w:rsidR="006365EE" w:rsidRPr="006365EE">
        <w:rPr>
          <w:rFonts w:eastAsia="Calibri" w:cs="Arial"/>
          <w:sz w:val="22"/>
          <w:szCs w:val="22"/>
        </w:rPr>
        <w:t xml:space="preserve">This </w:t>
      </w:r>
      <w:r w:rsidR="00B83E57">
        <w:rPr>
          <w:rFonts w:eastAsia="Calibri" w:cs="Arial"/>
          <w:sz w:val="22"/>
          <w:szCs w:val="22"/>
        </w:rPr>
        <w:t>page</w:t>
      </w:r>
      <w:r w:rsidR="006365EE" w:rsidRPr="006365EE">
        <w:rPr>
          <w:rFonts w:eastAsia="Calibri" w:cs="Arial"/>
          <w:sz w:val="22"/>
          <w:szCs w:val="22"/>
        </w:rPr>
        <w:t xml:space="preserve"> provides the information you need about the course and the </w:t>
      </w:r>
      <w:r w:rsidR="00B83E57" w:rsidRPr="006365EE">
        <w:rPr>
          <w:rFonts w:eastAsia="Calibri" w:cs="Arial"/>
          <w:sz w:val="22"/>
          <w:szCs w:val="22"/>
        </w:rPr>
        <w:t xml:space="preserve">advance </w:t>
      </w:r>
      <w:r w:rsidR="006365EE" w:rsidRPr="006365EE">
        <w:rPr>
          <w:rFonts w:eastAsia="Calibri" w:cs="Arial"/>
          <w:sz w:val="22"/>
          <w:szCs w:val="22"/>
        </w:rPr>
        <w:t xml:space="preserve">preparation </w:t>
      </w:r>
      <w:r w:rsidR="00EC31D0">
        <w:rPr>
          <w:rFonts w:eastAsia="Calibri" w:cs="Arial"/>
          <w:sz w:val="22"/>
          <w:szCs w:val="22"/>
        </w:rPr>
        <w:t>you will need to do</w:t>
      </w:r>
      <w:r w:rsidR="006365EE" w:rsidRPr="006365EE">
        <w:rPr>
          <w:rFonts w:eastAsia="Calibri" w:cs="Arial"/>
          <w:sz w:val="22"/>
          <w:szCs w:val="22"/>
        </w:rPr>
        <w:t xml:space="preserve">.  </w:t>
      </w:r>
    </w:p>
    <w:p w14:paraId="2C8DF68C" w14:textId="034A84D6" w:rsidR="00B83E57" w:rsidRDefault="00B83E57" w:rsidP="00B83E57">
      <w:pPr>
        <w:spacing w:line="276" w:lineRule="auto"/>
        <w:rPr>
          <w:rFonts w:eastAsia="Calibri" w:cs="Arial"/>
          <w:b/>
          <w:color w:val="3E8EDE"/>
          <w:sz w:val="22"/>
          <w:szCs w:val="22"/>
        </w:rPr>
      </w:pPr>
    </w:p>
    <w:p w14:paraId="34197031" w14:textId="77777777" w:rsidR="00E66AAD" w:rsidRDefault="00E66AAD" w:rsidP="00E66AAD">
      <w:pPr>
        <w:spacing w:after="240" w:line="276" w:lineRule="auto"/>
        <w:rPr>
          <w:rFonts w:eastAsia="Arial" w:cs="Arial"/>
          <w:b/>
          <w:color w:val="3E8EDE"/>
        </w:rPr>
      </w:pPr>
      <w:r>
        <w:rPr>
          <w:rFonts w:eastAsia="Arial" w:cs="Arial"/>
          <w:b/>
          <w:color w:val="3E8EDE"/>
        </w:rPr>
        <w:t>What Platform is the Training on?</w:t>
      </w:r>
    </w:p>
    <w:p w14:paraId="4EF1DD38" w14:textId="77777777" w:rsidR="00E66AAD" w:rsidRDefault="00E66AAD" w:rsidP="00E66AAD">
      <w:pPr>
        <w:spacing w:after="240" w:line="276" w:lineRule="auto"/>
        <w:rPr>
          <w:rFonts w:eastAsia="Arial" w:cs="Arial"/>
          <w:bCs/>
          <w:color w:val="000000" w:themeColor="text1"/>
        </w:rPr>
      </w:pPr>
      <w:r w:rsidRPr="003D7375">
        <w:rPr>
          <w:rFonts w:eastAsia="Arial" w:cs="Arial"/>
          <w:bCs/>
          <w:color w:val="000000" w:themeColor="text1"/>
        </w:rPr>
        <w:t xml:space="preserve">Most HENRY online training takes place using Zoom and the link will be sent directly to your email address, please arrive 10 minutes in advance of your first session to check that the technology works ok for you. </w:t>
      </w:r>
    </w:p>
    <w:p w14:paraId="5117CA9A" w14:textId="77777777" w:rsidR="00E66AAD" w:rsidRDefault="00E66AAD" w:rsidP="00E66AAD">
      <w:pPr>
        <w:spacing w:line="276" w:lineRule="auto"/>
        <w:jc w:val="both"/>
        <w:rPr>
          <w:rFonts w:cs="Arial"/>
          <w:b/>
        </w:rPr>
      </w:pPr>
      <w:r w:rsidRPr="006350B6">
        <w:rPr>
          <w:rFonts w:cs="Arial"/>
          <w:b/>
          <w:color w:val="3E8EDE"/>
        </w:rPr>
        <w:t xml:space="preserve">What do I need to </w:t>
      </w:r>
      <w:r>
        <w:rPr>
          <w:rFonts w:cs="Arial"/>
          <w:b/>
          <w:color w:val="3E8EDE"/>
        </w:rPr>
        <w:t>have with me</w:t>
      </w:r>
      <w:r w:rsidRPr="006350B6">
        <w:rPr>
          <w:rFonts w:cs="Arial"/>
          <w:b/>
          <w:color w:val="3E8EDE"/>
        </w:rPr>
        <w:t xml:space="preserve">?   </w:t>
      </w:r>
      <w:r>
        <w:rPr>
          <w:rFonts w:cs="Arial"/>
          <w:b/>
        </w:rPr>
        <w:t xml:space="preserve">                                                                                     </w:t>
      </w:r>
    </w:p>
    <w:p w14:paraId="18C45854" w14:textId="77777777" w:rsidR="00E66AAD" w:rsidRDefault="00E66AAD" w:rsidP="00E66AAD">
      <w:pPr>
        <w:pStyle w:val="ListParagraph"/>
        <w:numPr>
          <w:ilvl w:val="0"/>
          <w:numId w:val="10"/>
        </w:numPr>
        <w:tabs>
          <w:tab w:val="left" w:pos="142"/>
        </w:tabs>
        <w:spacing w:line="276" w:lineRule="auto"/>
        <w:rPr>
          <w:rFonts w:cs="Arial"/>
          <w:sz w:val="22"/>
        </w:rPr>
      </w:pPr>
      <w:r>
        <w:rPr>
          <w:rFonts w:cs="Arial"/>
          <w:sz w:val="22"/>
        </w:rPr>
        <w:t>A computer with access to the internet and a camera so we can see you</w:t>
      </w:r>
    </w:p>
    <w:p w14:paraId="3F7D54F3" w14:textId="77777777" w:rsidR="00E66AAD" w:rsidRPr="006C786B" w:rsidRDefault="00E66AAD" w:rsidP="00E66AAD">
      <w:pPr>
        <w:pStyle w:val="ListParagraph"/>
        <w:numPr>
          <w:ilvl w:val="0"/>
          <w:numId w:val="10"/>
        </w:numPr>
        <w:spacing w:after="100" w:afterAutospacing="1" w:line="276" w:lineRule="auto"/>
        <w:rPr>
          <w:rFonts w:cs="Arial"/>
          <w:sz w:val="22"/>
        </w:rPr>
      </w:pPr>
      <w:r w:rsidRPr="00D276E7">
        <w:rPr>
          <w:rFonts w:cs="Arial"/>
          <w:sz w:val="22"/>
        </w:rPr>
        <w:t>Access to Zoom (unless another platform has been specifically agreed with HENRY)</w:t>
      </w:r>
    </w:p>
    <w:p w14:paraId="4630BE3A" w14:textId="77777777" w:rsidR="00E66AAD" w:rsidRPr="00BE6E10" w:rsidRDefault="00E66AAD" w:rsidP="00E66AAD">
      <w:pPr>
        <w:pStyle w:val="ListParagraph"/>
        <w:numPr>
          <w:ilvl w:val="0"/>
          <w:numId w:val="10"/>
        </w:numPr>
        <w:tabs>
          <w:tab w:val="left" w:pos="142"/>
        </w:tabs>
        <w:spacing w:line="276" w:lineRule="auto"/>
        <w:rPr>
          <w:rFonts w:eastAsia="Calibri" w:cs="Arial"/>
          <w:sz w:val="22"/>
          <w:szCs w:val="22"/>
        </w:rPr>
      </w:pPr>
      <w:r>
        <w:rPr>
          <w:rFonts w:cs="Arial"/>
          <w:sz w:val="22"/>
        </w:rPr>
        <w:t xml:space="preserve">Online Facilitation Skills workbook, plus a </w:t>
      </w:r>
      <w:r w:rsidRPr="00BE6E10">
        <w:rPr>
          <w:rFonts w:cs="Arial"/>
          <w:sz w:val="22"/>
        </w:rPr>
        <w:t xml:space="preserve">pen </w:t>
      </w:r>
      <w:r>
        <w:rPr>
          <w:rFonts w:cs="Arial"/>
          <w:sz w:val="22"/>
        </w:rPr>
        <w:t>to write</w:t>
      </w:r>
      <w:r w:rsidRPr="00BE6E10">
        <w:rPr>
          <w:rFonts w:cs="Arial"/>
          <w:sz w:val="22"/>
        </w:rPr>
        <w:t xml:space="preserve"> </w:t>
      </w:r>
      <w:r>
        <w:rPr>
          <w:rFonts w:cs="Arial"/>
          <w:sz w:val="22"/>
        </w:rPr>
        <w:t>in it with</w:t>
      </w:r>
    </w:p>
    <w:p w14:paraId="56FE89A4" w14:textId="77777777" w:rsidR="00E66AAD" w:rsidRPr="0089700F" w:rsidRDefault="00E66AAD" w:rsidP="00E66AAD">
      <w:pPr>
        <w:pStyle w:val="ListParagraph"/>
        <w:numPr>
          <w:ilvl w:val="0"/>
          <w:numId w:val="9"/>
        </w:numPr>
        <w:tabs>
          <w:tab w:val="left" w:pos="142"/>
        </w:tabs>
        <w:spacing w:line="276" w:lineRule="auto"/>
        <w:rPr>
          <w:rFonts w:eastAsia="Calibri" w:cs="Arial"/>
          <w:sz w:val="22"/>
          <w:szCs w:val="22"/>
        </w:rPr>
      </w:pPr>
      <w:r w:rsidRPr="007E7CC7">
        <w:rPr>
          <w:rFonts w:cs="Arial"/>
          <w:sz w:val="22"/>
        </w:rPr>
        <w:t xml:space="preserve">Your HENRY </w:t>
      </w:r>
      <w:r>
        <w:rPr>
          <w:rFonts w:cs="Arial"/>
          <w:sz w:val="22"/>
        </w:rPr>
        <w:t>Family Resource Set</w:t>
      </w:r>
    </w:p>
    <w:p w14:paraId="7DF338DC" w14:textId="4FD280DD" w:rsidR="00E66AAD" w:rsidRPr="00E66AAD" w:rsidRDefault="00E66AAD" w:rsidP="00E66AAD">
      <w:pPr>
        <w:pStyle w:val="ListParagraph"/>
        <w:numPr>
          <w:ilvl w:val="0"/>
          <w:numId w:val="9"/>
        </w:numPr>
        <w:tabs>
          <w:tab w:val="left" w:pos="142"/>
        </w:tabs>
        <w:spacing w:line="276" w:lineRule="auto"/>
        <w:rPr>
          <w:rFonts w:eastAsia="Calibri" w:cs="Arial"/>
          <w:sz w:val="22"/>
          <w:szCs w:val="22"/>
        </w:rPr>
      </w:pPr>
      <w:r>
        <w:rPr>
          <w:rFonts w:cs="Arial"/>
          <w:i/>
          <w:sz w:val="22"/>
        </w:rPr>
        <w:t xml:space="preserve">A Healthy Start </w:t>
      </w:r>
      <w:r>
        <w:rPr>
          <w:rFonts w:cs="Arial"/>
          <w:sz w:val="22"/>
        </w:rPr>
        <w:t>practitioner handbook</w:t>
      </w:r>
    </w:p>
    <w:p w14:paraId="64499F0D" w14:textId="77777777" w:rsidR="00E66AAD" w:rsidRPr="003A5CE0" w:rsidRDefault="00E66AAD" w:rsidP="00E66AAD">
      <w:pPr>
        <w:numPr>
          <w:ilvl w:val="0"/>
          <w:numId w:val="9"/>
        </w:numPr>
        <w:pBdr>
          <w:top w:val="nil"/>
          <w:left w:val="nil"/>
          <w:bottom w:val="nil"/>
          <w:right w:val="nil"/>
          <w:between w:val="nil"/>
        </w:pBdr>
        <w:tabs>
          <w:tab w:val="left" w:pos="142"/>
        </w:tabs>
        <w:spacing w:line="276" w:lineRule="auto"/>
        <w:rPr>
          <w:rFonts w:eastAsia="Arial" w:cs="Arial"/>
          <w:color w:val="000000"/>
        </w:rPr>
      </w:pPr>
      <w:r>
        <w:rPr>
          <w:rFonts w:eastAsia="Arial" w:cs="Arial"/>
          <w:color w:val="000000"/>
        </w:rPr>
        <w:t>Please where possible avoid sharing a computer to allow break-out rooms to be used effectively</w:t>
      </w:r>
    </w:p>
    <w:p w14:paraId="59A68503" w14:textId="77777777" w:rsidR="00E66AAD" w:rsidRPr="00E66AAD" w:rsidRDefault="00E66AAD" w:rsidP="00E66AAD">
      <w:pPr>
        <w:tabs>
          <w:tab w:val="left" w:pos="142"/>
        </w:tabs>
        <w:spacing w:line="276" w:lineRule="auto"/>
        <w:rPr>
          <w:rFonts w:eastAsia="Calibri" w:cs="Arial"/>
          <w:sz w:val="22"/>
          <w:szCs w:val="22"/>
        </w:rPr>
      </w:pPr>
    </w:p>
    <w:p w14:paraId="76D9396B" w14:textId="77777777" w:rsidR="00E66AAD" w:rsidRPr="00F13499" w:rsidRDefault="00E66AAD" w:rsidP="00E66AAD">
      <w:pPr>
        <w:tabs>
          <w:tab w:val="left" w:pos="142"/>
        </w:tabs>
        <w:spacing w:line="276" w:lineRule="auto"/>
        <w:jc w:val="both"/>
        <w:rPr>
          <w:rFonts w:cs="Arial"/>
          <w:b/>
          <w:color w:val="3E8EDE"/>
          <w:sz w:val="12"/>
        </w:rPr>
      </w:pPr>
    </w:p>
    <w:p w14:paraId="067CB47D" w14:textId="77777777" w:rsidR="00E66AAD" w:rsidRPr="0086688B" w:rsidRDefault="00E66AAD" w:rsidP="00E66AAD">
      <w:pPr>
        <w:tabs>
          <w:tab w:val="left" w:pos="142"/>
        </w:tabs>
        <w:spacing w:line="276" w:lineRule="auto"/>
        <w:jc w:val="both"/>
        <w:rPr>
          <w:rFonts w:cs="Arial"/>
          <w:b/>
          <w:color w:val="3E8EDE"/>
        </w:rPr>
      </w:pPr>
      <w:r w:rsidRPr="006350B6">
        <w:rPr>
          <w:rFonts w:cs="Arial"/>
          <w:b/>
          <w:color w:val="3E8EDE"/>
        </w:rPr>
        <w:t>What do I need to do in advance?</w:t>
      </w:r>
    </w:p>
    <w:p w14:paraId="1214BEA9" w14:textId="77777777" w:rsidR="00E66AAD" w:rsidRPr="0089700F" w:rsidRDefault="00E66AAD" w:rsidP="00E66AAD">
      <w:pPr>
        <w:pStyle w:val="ListParagraph"/>
        <w:numPr>
          <w:ilvl w:val="0"/>
          <w:numId w:val="7"/>
        </w:numPr>
        <w:tabs>
          <w:tab w:val="left" w:pos="142"/>
        </w:tabs>
        <w:spacing w:line="276" w:lineRule="auto"/>
        <w:ind w:left="502"/>
        <w:rPr>
          <w:rFonts w:eastAsia="Calibri" w:cs="Arial"/>
          <w:sz w:val="22"/>
          <w:szCs w:val="22"/>
        </w:rPr>
      </w:pPr>
      <w:r>
        <w:rPr>
          <w:rFonts w:eastAsia="Calibri" w:cs="Arial"/>
          <w:sz w:val="22"/>
          <w:szCs w:val="22"/>
        </w:rPr>
        <w:t>W</w:t>
      </w:r>
      <w:r w:rsidRPr="0086688B">
        <w:rPr>
          <w:rFonts w:eastAsia="Calibri" w:cs="Arial"/>
          <w:sz w:val="22"/>
          <w:szCs w:val="22"/>
        </w:rPr>
        <w:t xml:space="preserve">atch the video on </w:t>
      </w:r>
      <w:r>
        <w:rPr>
          <w:rFonts w:eastAsia="Calibri" w:cs="Arial"/>
          <w:sz w:val="22"/>
          <w:szCs w:val="22"/>
        </w:rPr>
        <w:t xml:space="preserve">the </w:t>
      </w:r>
      <w:r w:rsidRPr="0086688B">
        <w:rPr>
          <w:rFonts w:eastAsia="Calibri" w:cs="Arial"/>
          <w:sz w:val="22"/>
          <w:szCs w:val="22"/>
        </w:rPr>
        <w:t>HENRY website</w:t>
      </w:r>
      <w:r>
        <w:rPr>
          <w:rFonts w:eastAsia="Calibri" w:cs="Arial"/>
          <w:sz w:val="22"/>
          <w:szCs w:val="22"/>
        </w:rPr>
        <w:t>:</w:t>
      </w:r>
      <w:r w:rsidRPr="0086688B">
        <w:rPr>
          <w:rFonts w:eastAsia="Calibri" w:cs="Arial"/>
          <w:sz w:val="22"/>
          <w:szCs w:val="22"/>
        </w:rPr>
        <w:t xml:space="preserve"> </w:t>
      </w:r>
      <w:hyperlink r:id="rId8" w:history="1">
        <w:r w:rsidRPr="00F13499">
          <w:rPr>
            <w:rStyle w:val="Hyperlink"/>
            <w:noProof/>
            <w:color w:val="3E8EDE"/>
            <w:sz w:val="22"/>
          </w:rPr>
          <w:t>https://henry.org.uk/videos/healthyeating</w:t>
        </w:r>
      </w:hyperlink>
    </w:p>
    <w:p w14:paraId="40E31A0F" w14:textId="77777777" w:rsidR="00E66AAD" w:rsidRDefault="00E66AAD" w:rsidP="00E66AAD">
      <w:pPr>
        <w:pStyle w:val="ListParagraph"/>
        <w:numPr>
          <w:ilvl w:val="0"/>
          <w:numId w:val="7"/>
        </w:numPr>
        <w:tabs>
          <w:tab w:val="left" w:pos="142"/>
        </w:tabs>
        <w:spacing w:line="276" w:lineRule="auto"/>
        <w:ind w:left="502"/>
        <w:rPr>
          <w:rFonts w:eastAsia="Calibri" w:cs="Arial"/>
          <w:sz w:val="22"/>
          <w:szCs w:val="22"/>
        </w:rPr>
      </w:pPr>
      <w:r>
        <w:rPr>
          <w:rFonts w:eastAsia="Calibri" w:cs="Arial"/>
          <w:sz w:val="22"/>
          <w:szCs w:val="22"/>
        </w:rPr>
        <w:t>Look through the parent resources and parent book</w:t>
      </w:r>
    </w:p>
    <w:p w14:paraId="636B81EC" w14:textId="77777777" w:rsidR="00E66AAD" w:rsidRDefault="00E66AAD" w:rsidP="00E66AAD">
      <w:pPr>
        <w:pStyle w:val="ListParagraph"/>
        <w:numPr>
          <w:ilvl w:val="0"/>
          <w:numId w:val="7"/>
        </w:numPr>
        <w:tabs>
          <w:tab w:val="left" w:pos="142"/>
        </w:tabs>
        <w:spacing w:line="276" w:lineRule="auto"/>
        <w:ind w:left="502"/>
        <w:rPr>
          <w:rFonts w:eastAsia="Calibri" w:cs="Arial"/>
          <w:sz w:val="22"/>
          <w:szCs w:val="22"/>
        </w:rPr>
      </w:pPr>
      <w:r>
        <w:rPr>
          <w:rFonts w:eastAsia="Calibri" w:cs="Arial"/>
          <w:sz w:val="22"/>
          <w:szCs w:val="22"/>
        </w:rPr>
        <w:t>Read the introduction pages of the Facilitator Manual</w:t>
      </w:r>
    </w:p>
    <w:p w14:paraId="2E6417B9" w14:textId="77777777" w:rsidR="00E66AAD" w:rsidRPr="00BE6E10" w:rsidRDefault="00E66AAD" w:rsidP="00E66AAD">
      <w:pPr>
        <w:pStyle w:val="ListParagraph"/>
        <w:numPr>
          <w:ilvl w:val="0"/>
          <w:numId w:val="7"/>
        </w:numPr>
        <w:tabs>
          <w:tab w:val="left" w:pos="142"/>
        </w:tabs>
        <w:spacing w:line="276" w:lineRule="auto"/>
        <w:ind w:left="502"/>
        <w:rPr>
          <w:rFonts w:eastAsia="Calibri" w:cs="Arial"/>
          <w:color w:val="FF0000"/>
          <w:sz w:val="22"/>
          <w:szCs w:val="22"/>
        </w:rPr>
      </w:pPr>
      <w:r w:rsidRPr="00BE6E10">
        <w:rPr>
          <w:rFonts w:eastAsia="Calibri" w:cs="Arial"/>
          <w:sz w:val="22"/>
          <w:szCs w:val="22"/>
        </w:rPr>
        <w:t>Complete pages 2, 5 and 6 in the workbook</w:t>
      </w:r>
    </w:p>
    <w:p w14:paraId="203CA1CC" w14:textId="77777777" w:rsidR="00E66AAD" w:rsidRDefault="00E66AAD" w:rsidP="00B83E57">
      <w:pPr>
        <w:spacing w:line="276" w:lineRule="auto"/>
        <w:rPr>
          <w:rFonts w:eastAsia="Calibri" w:cs="Arial"/>
          <w:b/>
          <w:color w:val="3E8EDE"/>
          <w:sz w:val="22"/>
          <w:szCs w:val="22"/>
        </w:rPr>
      </w:pPr>
    </w:p>
    <w:p w14:paraId="1268B2DC" w14:textId="315532E3" w:rsidR="00FE2431" w:rsidRPr="0086688B" w:rsidRDefault="00FE2431" w:rsidP="00B83E57">
      <w:pPr>
        <w:spacing w:line="276" w:lineRule="auto"/>
        <w:rPr>
          <w:rFonts w:eastAsia="Calibri" w:cs="Arial"/>
          <w:b/>
          <w:color w:val="3E8EDE"/>
          <w:sz w:val="22"/>
          <w:szCs w:val="22"/>
        </w:rPr>
      </w:pPr>
      <w:r w:rsidRPr="0086688B">
        <w:rPr>
          <w:rFonts w:eastAsia="Calibri" w:cs="Arial"/>
          <w:b/>
          <w:color w:val="3E8EDE"/>
          <w:sz w:val="22"/>
          <w:szCs w:val="22"/>
        </w:rPr>
        <w:t>Who is the training for?</w:t>
      </w:r>
    </w:p>
    <w:p w14:paraId="4F0FDF4B" w14:textId="4294FC2F" w:rsidR="00EC31D0" w:rsidRPr="006421DA" w:rsidRDefault="00EC31D0" w:rsidP="00EC31D0">
      <w:pPr>
        <w:pStyle w:val="BodyText"/>
        <w:spacing w:line="276" w:lineRule="auto"/>
        <w:ind w:left="0" w:right="133"/>
        <w:rPr>
          <w:sz w:val="14"/>
          <w:szCs w:val="22"/>
        </w:rPr>
      </w:pPr>
      <w:r>
        <w:rPr>
          <w:spacing w:val="-1"/>
          <w:sz w:val="22"/>
          <w:szCs w:val="22"/>
        </w:rPr>
        <w:t xml:space="preserve">This training is for practitioners who plan to deliver HENRY’s </w:t>
      </w:r>
      <w:r w:rsidRPr="00B83E57">
        <w:rPr>
          <w:i/>
          <w:spacing w:val="-1"/>
          <w:sz w:val="22"/>
          <w:szCs w:val="22"/>
        </w:rPr>
        <w:t xml:space="preserve">Healthy Families: </w:t>
      </w:r>
      <w:r w:rsidR="004F67AD">
        <w:rPr>
          <w:i/>
          <w:spacing w:val="-1"/>
          <w:sz w:val="22"/>
          <w:szCs w:val="22"/>
        </w:rPr>
        <w:t>Right from the Start</w:t>
      </w:r>
      <w:r>
        <w:rPr>
          <w:spacing w:val="-1"/>
          <w:sz w:val="22"/>
          <w:szCs w:val="22"/>
        </w:rPr>
        <w:t xml:space="preserve"> online </w:t>
      </w:r>
      <w:proofErr w:type="spellStart"/>
      <w:r>
        <w:rPr>
          <w:spacing w:val="-1"/>
          <w:sz w:val="22"/>
          <w:szCs w:val="22"/>
        </w:rPr>
        <w:t>programme</w:t>
      </w:r>
      <w:proofErr w:type="spellEnd"/>
      <w:r w:rsidR="004F67AD">
        <w:rPr>
          <w:spacing w:val="-1"/>
          <w:sz w:val="22"/>
          <w:szCs w:val="22"/>
        </w:rPr>
        <w:t xml:space="preserve"> and workshops</w:t>
      </w:r>
      <w:r>
        <w:rPr>
          <w:spacing w:val="-1"/>
          <w:sz w:val="22"/>
          <w:szCs w:val="22"/>
        </w:rPr>
        <w:t xml:space="preserve"> for families with children aged </w:t>
      </w:r>
      <w:r w:rsidR="004F67AD">
        <w:rPr>
          <w:spacing w:val="-1"/>
          <w:sz w:val="22"/>
          <w:szCs w:val="22"/>
        </w:rPr>
        <w:t>0</w:t>
      </w:r>
      <w:r>
        <w:rPr>
          <w:spacing w:val="-1"/>
          <w:sz w:val="22"/>
          <w:szCs w:val="22"/>
        </w:rPr>
        <w:t xml:space="preserve"> to </w:t>
      </w:r>
      <w:r w:rsidR="004F67AD">
        <w:rPr>
          <w:spacing w:val="-1"/>
          <w:sz w:val="22"/>
          <w:szCs w:val="22"/>
        </w:rPr>
        <w:t>5</w:t>
      </w:r>
      <w:r>
        <w:rPr>
          <w:spacing w:val="-1"/>
          <w:sz w:val="22"/>
          <w:szCs w:val="22"/>
        </w:rPr>
        <w:t xml:space="preserve"> years and who have already completed HENRY Core Training. </w:t>
      </w:r>
    </w:p>
    <w:p w14:paraId="3345A8C7" w14:textId="77777777" w:rsidR="00FE2431" w:rsidRPr="00BB3922" w:rsidRDefault="00FE2431" w:rsidP="00B83E57">
      <w:pPr>
        <w:spacing w:line="276" w:lineRule="auto"/>
        <w:rPr>
          <w:rFonts w:eastAsia="Calibri" w:cs="Arial"/>
          <w:b/>
          <w:color w:val="3E8EDE"/>
          <w:sz w:val="12"/>
          <w:szCs w:val="12"/>
        </w:rPr>
      </w:pPr>
    </w:p>
    <w:p w14:paraId="29375B64" w14:textId="11A89DE5" w:rsidR="009D13DD" w:rsidRPr="0086688B" w:rsidRDefault="00FE2431" w:rsidP="00B83E57">
      <w:pPr>
        <w:spacing w:line="276" w:lineRule="auto"/>
        <w:rPr>
          <w:rFonts w:eastAsia="Calibri" w:cs="Arial"/>
          <w:b/>
          <w:color w:val="3E8EDE"/>
          <w:sz w:val="22"/>
          <w:szCs w:val="22"/>
        </w:rPr>
      </w:pPr>
      <w:r>
        <w:rPr>
          <w:rFonts w:eastAsia="Calibri" w:cs="Arial"/>
          <w:b/>
          <w:color w:val="3E8EDE"/>
          <w:sz w:val="22"/>
          <w:szCs w:val="22"/>
        </w:rPr>
        <w:t>What will I gain from the training</w:t>
      </w:r>
      <w:r w:rsidR="009D13DD" w:rsidRPr="0086688B">
        <w:rPr>
          <w:rFonts w:eastAsia="Calibri" w:cs="Arial"/>
          <w:b/>
          <w:color w:val="3E8EDE"/>
          <w:sz w:val="22"/>
          <w:szCs w:val="22"/>
        </w:rPr>
        <w:t>?</w:t>
      </w:r>
    </w:p>
    <w:p w14:paraId="4BB9C699" w14:textId="07870F62" w:rsidR="006421DA" w:rsidRDefault="006421DA" w:rsidP="00B83E57">
      <w:pPr>
        <w:pStyle w:val="BodyText"/>
        <w:spacing w:line="276" w:lineRule="auto"/>
        <w:ind w:left="0" w:right="133"/>
        <w:rPr>
          <w:sz w:val="22"/>
          <w:szCs w:val="22"/>
        </w:rPr>
      </w:pPr>
      <w:r w:rsidRPr="001A7881">
        <w:rPr>
          <w:spacing w:val="-1"/>
          <w:sz w:val="22"/>
          <w:szCs w:val="22"/>
        </w:rPr>
        <w:t>The</w:t>
      </w:r>
      <w:r w:rsidRPr="001A7881">
        <w:rPr>
          <w:spacing w:val="1"/>
          <w:sz w:val="22"/>
          <w:szCs w:val="22"/>
        </w:rPr>
        <w:t xml:space="preserve"> </w:t>
      </w:r>
      <w:r w:rsidR="008D2AF5">
        <w:rPr>
          <w:spacing w:val="-1"/>
          <w:sz w:val="22"/>
          <w:szCs w:val="22"/>
        </w:rPr>
        <w:t>course</w:t>
      </w:r>
      <w:r w:rsidRPr="001A7881">
        <w:rPr>
          <w:spacing w:val="3"/>
          <w:sz w:val="22"/>
          <w:szCs w:val="22"/>
        </w:rPr>
        <w:t xml:space="preserve"> </w:t>
      </w:r>
      <w:r w:rsidRPr="001A7881">
        <w:rPr>
          <w:sz w:val="22"/>
          <w:szCs w:val="22"/>
        </w:rPr>
        <w:t>is</w:t>
      </w:r>
      <w:r w:rsidR="00C70FFF">
        <w:rPr>
          <w:spacing w:val="57"/>
          <w:sz w:val="22"/>
          <w:szCs w:val="22"/>
        </w:rPr>
        <w:t xml:space="preserve"> </w:t>
      </w:r>
      <w:r w:rsidRPr="001A7881">
        <w:rPr>
          <w:spacing w:val="-1"/>
          <w:sz w:val="22"/>
          <w:szCs w:val="22"/>
        </w:rPr>
        <w:t>designed</w:t>
      </w:r>
      <w:r w:rsidRPr="001A7881">
        <w:rPr>
          <w:sz w:val="22"/>
          <w:szCs w:val="22"/>
        </w:rPr>
        <w:t xml:space="preserve"> </w:t>
      </w:r>
      <w:r w:rsidRPr="001A7881">
        <w:rPr>
          <w:spacing w:val="-1"/>
          <w:sz w:val="22"/>
          <w:szCs w:val="22"/>
        </w:rPr>
        <w:t>to</w:t>
      </w:r>
      <w:r w:rsidRPr="001A7881">
        <w:rPr>
          <w:sz w:val="22"/>
          <w:szCs w:val="22"/>
        </w:rPr>
        <w:t xml:space="preserve"> equip participants to deliver </w:t>
      </w:r>
      <w:r w:rsidR="008D2AF5">
        <w:rPr>
          <w:sz w:val="22"/>
          <w:szCs w:val="22"/>
        </w:rPr>
        <w:t xml:space="preserve">HENRY’s </w:t>
      </w:r>
      <w:r w:rsidRPr="001A7881">
        <w:rPr>
          <w:sz w:val="22"/>
          <w:szCs w:val="22"/>
        </w:rPr>
        <w:t xml:space="preserve">online </w:t>
      </w:r>
      <w:r w:rsidRPr="00EE6B1D">
        <w:rPr>
          <w:i/>
          <w:sz w:val="22"/>
          <w:szCs w:val="22"/>
        </w:rPr>
        <w:t>Healthy Families</w:t>
      </w:r>
      <w:r w:rsidR="002F32D2">
        <w:rPr>
          <w:sz w:val="22"/>
          <w:szCs w:val="22"/>
        </w:rPr>
        <w:t xml:space="preserve">: </w:t>
      </w:r>
      <w:r w:rsidR="004F67AD">
        <w:rPr>
          <w:i/>
          <w:sz w:val="22"/>
          <w:szCs w:val="22"/>
        </w:rPr>
        <w:t xml:space="preserve">Right </w:t>
      </w:r>
      <w:proofErr w:type="spellStart"/>
      <w:r w:rsidR="004F67AD">
        <w:rPr>
          <w:i/>
          <w:sz w:val="22"/>
          <w:szCs w:val="22"/>
        </w:rPr>
        <w:t>froom</w:t>
      </w:r>
      <w:proofErr w:type="spellEnd"/>
      <w:r w:rsidR="004F67AD">
        <w:rPr>
          <w:i/>
          <w:sz w:val="22"/>
          <w:szCs w:val="22"/>
        </w:rPr>
        <w:t xml:space="preserve"> the Start</w:t>
      </w:r>
      <w:r w:rsidR="002F32D2">
        <w:rPr>
          <w:sz w:val="22"/>
          <w:szCs w:val="22"/>
        </w:rPr>
        <w:t xml:space="preserve"> </w:t>
      </w:r>
      <w:proofErr w:type="spellStart"/>
      <w:r w:rsidR="004F67AD">
        <w:rPr>
          <w:sz w:val="22"/>
          <w:szCs w:val="22"/>
        </w:rPr>
        <w:t>programme</w:t>
      </w:r>
      <w:proofErr w:type="spellEnd"/>
      <w:r w:rsidR="004F67AD">
        <w:rPr>
          <w:sz w:val="22"/>
          <w:szCs w:val="22"/>
        </w:rPr>
        <w:t xml:space="preserve"> and workshops</w:t>
      </w:r>
      <w:r>
        <w:rPr>
          <w:sz w:val="22"/>
          <w:szCs w:val="22"/>
        </w:rPr>
        <w:t>.</w:t>
      </w:r>
      <w:r>
        <w:rPr>
          <w:sz w:val="14"/>
          <w:szCs w:val="22"/>
        </w:rPr>
        <w:t xml:space="preserve"> </w:t>
      </w:r>
      <w:r>
        <w:rPr>
          <w:sz w:val="22"/>
          <w:szCs w:val="22"/>
        </w:rPr>
        <w:t>It</w:t>
      </w:r>
      <w:r w:rsidRPr="001A7881">
        <w:rPr>
          <w:sz w:val="22"/>
          <w:szCs w:val="22"/>
        </w:rPr>
        <w:t xml:space="preserve"> incorporates the HENRY approach </w:t>
      </w:r>
      <w:r>
        <w:rPr>
          <w:sz w:val="22"/>
          <w:szCs w:val="22"/>
        </w:rPr>
        <w:t xml:space="preserve">and </w:t>
      </w:r>
      <w:r w:rsidRPr="001A7881">
        <w:rPr>
          <w:sz w:val="22"/>
          <w:szCs w:val="22"/>
        </w:rPr>
        <w:t>facilitation skills</w:t>
      </w:r>
      <w:r>
        <w:rPr>
          <w:sz w:val="22"/>
          <w:szCs w:val="22"/>
        </w:rPr>
        <w:t>, along</w:t>
      </w:r>
      <w:r w:rsidRPr="001A7881">
        <w:rPr>
          <w:sz w:val="22"/>
          <w:szCs w:val="22"/>
        </w:rPr>
        <w:t xml:space="preserve"> with some </w:t>
      </w:r>
      <w:r>
        <w:rPr>
          <w:sz w:val="22"/>
          <w:szCs w:val="22"/>
        </w:rPr>
        <w:t>additional strategies</w:t>
      </w:r>
      <w:r w:rsidRPr="001A7881">
        <w:rPr>
          <w:sz w:val="22"/>
          <w:szCs w:val="22"/>
        </w:rPr>
        <w:t xml:space="preserve"> to reflect online delivery.</w:t>
      </w:r>
    </w:p>
    <w:p w14:paraId="74A944E5" w14:textId="77777777" w:rsidR="004157A3" w:rsidRPr="00F13499" w:rsidRDefault="004157A3" w:rsidP="00B83E57">
      <w:pPr>
        <w:pStyle w:val="BodyText"/>
        <w:spacing w:line="276" w:lineRule="auto"/>
        <w:ind w:left="0" w:right="133"/>
        <w:rPr>
          <w:sz w:val="10"/>
          <w:szCs w:val="22"/>
        </w:rPr>
      </w:pPr>
    </w:p>
    <w:p w14:paraId="5B29BF21" w14:textId="78BA68C1" w:rsidR="00EC31D0" w:rsidRPr="0086688B" w:rsidRDefault="00EC31D0" w:rsidP="00EC31D0">
      <w:pPr>
        <w:spacing w:line="276" w:lineRule="auto"/>
        <w:rPr>
          <w:rFonts w:eastAsia="Calibri" w:cs="Arial"/>
          <w:b/>
          <w:color w:val="3E8EDE"/>
          <w:sz w:val="22"/>
          <w:szCs w:val="22"/>
        </w:rPr>
      </w:pPr>
      <w:r>
        <w:rPr>
          <w:rFonts w:eastAsia="Calibri" w:cs="Arial"/>
          <w:b/>
          <w:color w:val="3E8EDE"/>
          <w:sz w:val="22"/>
          <w:szCs w:val="22"/>
        </w:rPr>
        <w:t xml:space="preserve">What is the structure of the course and </w:t>
      </w:r>
      <w:r w:rsidR="00141AEA">
        <w:rPr>
          <w:rFonts w:eastAsia="Calibri" w:cs="Arial"/>
          <w:b/>
          <w:color w:val="3E8EDE"/>
          <w:sz w:val="22"/>
          <w:szCs w:val="22"/>
        </w:rPr>
        <w:t>will I need to allow for preparation time</w:t>
      </w:r>
      <w:r w:rsidRPr="0086688B">
        <w:rPr>
          <w:rFonts w:eastAsia="Calibri" w:cs="Arial"/>
          <w:b/>
          <w:color w:val="3E8EDE"/>
          <w:sz w:val="22"/>
          <w:szCs w:val="22"/>
        </w:rPr>
        <w:t>?</w:t>
      </w:r>
    </w:p>
    <w:p w14:paraId="1CC4ECE5" w14:textId="2044F150" w:rsidR="004157A3" w:rsidRDefault="0002199F" w:rsidP="00B83E57">
      <w:pPr>
        <w:pStyle w:val="BodyText"/>
        <w:spacing w:line="276" w:lineRule="auto"/>
        <w:ind w:left="0" w:right="133"/>
        <w:rPr>
          <w:sz w:val="22"/>
          <w:szCs w:val="22"/>
        </w:rPr>
      </w:pPr>
      <w:r>
        <w:rPr>
          <w:sz w:val="22"/>
          <w:szCs w:val="22"/>
        </w:rPr>
        <w:t>The course is delivered over 3 sessions</w:t>
      </w:r>
      <w:r w:rsidR="00CC495E">
        <w:rPr>
          <w:sz w:val="22"/>
          <w:szCs w:val="22"/>
        </w:rPr>
        <w:t>, each around 2</w:t>
      </w:r>
      <w:r w:rsidR="00EC31D0">
        <w:rPr>
          <w:sz w:val="22"/>
          <w:szCs w:val="22"/>
        </w:rPr>
        <w:t xml:space="preserve">½ </w:t>
      </w:r>
      <w:r w:rsidR="00CC495E">
        <w:rPr>
          <w:sz w:val="22"/>
          <w:szCs w:val="22"/>
        </w:rPr>
        <w:t>hours</w:t>
      </w:r>
      <w:r>
        <w:rPr>
          <w:sz w:val="22"/>
          <w:szCs w:val="22"/>
        </w:rPr>
        <w:t xml:space="preserve">.  </w:t>
      </w:r>
      <w:r w:rsidR="004157A3">
        <w:rPr>
          <w:sz w:val="22"/>
          <w:szCs w:val="22"/>
        </w:rPr>
        <w:t xml:space="preserve">During </w:t>
      </w:r>
      <w:r w:rsidR="00EC31D0">
        <w:rPr>
          <w:sz w:val="22"/>
          <w:szCs w:val="22"/>
        </w:rPr>
        <w:t>S</w:t>
      </w:r>
      <w:r>
        <w:rPr>
          <w:sz w:val="22"/>
          <w:szCs w:val="22"/>
        </w:rPr>
        <w:t>ession 2</w:t>
      </w:r>
      <w:r w:rsidR="004157A3">
        <w:rPr>
          <w:sz w:val="22"/>
          <w:szCs w:val="22"/>
        </w:rPr>
        <w:t xml:space="preserve">, </w:t>
      </w:r>
      <w:r>
        <w:rPr>
          <w:sz w:val="22"/>
          <w:szCs w:val="22"/>
        </w:rPr>
        <w:t xml:space="preserve">there is a skills practice when </w:t>
      </w:r>
      <w:r w:rsidR="00CC495E">
        <w:rPr>
          <w:sz w:val="22"/>
          <w:szCs w:val="22"/>
        </w:rPr>
        <w:t>each participant</w:t>
      </w:r>
      <w:r w:rsidR="004157A3">
        <w:rPr>
          <w:sz w:val="22"/>
          <w:szCs w:val="22"/>
        </w:rPr>
        <w:t xml:space="preserve"> deliver</w:t>
      </w:r>
      <w:r w:rsidR="00CC495E">
        <w:rPr>
          <w:sz w:val="22"/>
          <w:szCs w:val="22"/>
        </w:rPr>
        <w:t>s</w:t>
      </w:r>
      <w:r w:rsidR="00EC31D0">
        <w:rPr>
          <w:sz w:val="22"/>
          <w:szCs w:val="22"/>
        </w:rPr>
        <w:t xml:space="preserve"> a 7-</w:t>
      </w:r>
      <w:r w:rsidR="004157A3">
        <w:rPr>
          <w:sz w:val="22"/>
          <w:szCs w:val="22"/>
        </w:rPr>
        <w:t xml:space="preserve">minute section of the </w:t>
      </w:r>
      <w:r>
        <w:rPr>
          <w:sz w:val="22"/>
          <w:szCs w:val="22"/>
        </w:rPr>
        <w:t xml:space="preserve">online </w:t>
      </w:r>
      <w:proofErr w:type="spellStart"/>
      <w:r w:rsidR="004157A3">
        <w:rPr>
          <w:sz w:val="22"/>
          <w:szCs w:val="22"/>
        </w:rPr>
        <w:t>programme</w:t>
      </w:r>
      <w:proofErr w:type="spellEnd"/>
      <w:r w:rsidR="004157A3">
        <w:rPr>
          <w:sz w:val="22"/>
          <w:szCs w:val="22"/>
        </w:rPr>
        <w:t xml:space="preserve">.  </w:t>
      </w:r>
      <w:r w:rsidR="00EC31D0">
        <w:rPr>
          <w:sz w:val="22"/>
          <w:szCs w:val="22"/>
        </w:rPr>
        <w:t>T</w:t>
      </w:r>
      <w:r w:rsidR="004157A3">
        <w:rPr>
          <w:sz w:val="22"/>
          <w:szCs w:val="22"/>
        </w:rPr>
        <w:t xml:space="preserve">o help prepare for this, </w:t>
      </w:r>
      <w:r w:rsidR="00EC31D0">
        <w:rPr>
          <w:sz w:val="22"/>
          <w:szCs w:val="22"/>
        </w:rPr>
        <w:t>you will have a 30-</w:t>
      </w:r>
      <w:r w:rsidR="004157A3">
        <w:rPr>
          <w:sz w:val="22"/>
          <w:szCs w:val="22"/>
        </w:rPr>
        <w:t xml:space="preserve">minute </w:t>
      </w:r>
      <w:r w:rsidR="00EC31D0">
        <w:rPr>
          <w:sz w:val="22"/>
          <w:szCs w:val="22"/>
        </w:rPr>
        <w:t xml:space="preserve">1-to-1 </w:t>
      </w:r>
      <w:r w:rsidR="004157A3">
        <w:rPr>
          <w:sz w:val="22"/>
          <w:szCs w:val="22"/>
        </w:rPr>
        <w:t>preparation cal</w:t>
      </w:r>
      <w:r>
        <w:rPr>
          <w:sz w:val="22"/>
          <w:szCs w:val="22"/>
        </w:rPr>
        <w:t xml:space="preserve">l with the trainer between </w:t>
      </w:r>
      <w:r w:rsidR="00EC31D0">
        <w:rPr>
          <w:sz w:val="22"/>
          <w:szCs w:val="22"/>
        </w:rPr>
        <w:t>S</w:t>
      </w:r>
      <w:r>
        <w:rPr>
          <w:sz w:val="22"/>
          <w:szCs w:val="22"/>
        </w:rPr>
        <w:t xml:space="preserve">essions 1 and 2.  </w:t>
      </w:r>
      <w:r w:rsidR="00EC31D0">
        <w:rPr>
          <w:sz w:val="22"/>
          <w:szCs w:val="22"/>
        </w:rPr>
        <w:t xml:space="preserve">Afterwards, this will </w:t>
      </w:r>
      <w:r>
        <w:rPr>
          <w:sz w:val="22"/>
          <w:szCs w:val="22"/>
        </w:rPr>
        <w:t>be a feedback</w:t>
      </w:r>
      <w:r w:rsidR="00EC31D0">
        <w:rPr>
          <w:sz w:val="22"/>
          <w:szCs w:val="22"/>
        </w:rPr>
        <w:t xml:space="preserve"> call with the trainer between S</w:t>
      </w:r>
      <w:r>
        <w:rPr>
          <w:sz w:val="22"/>
          <w:szCs w:val="22"/>
        </w:rPr>
        <w:t>essions 2 and 3.  Please allow time for these calls and to prepare for the skills practice.</w:t>
      </w:r>
    </w:p>
    <w:p w14:paraId="1AD6773F" w14:textId="1CDABF2F" w:rsidR="00473A39" w:rsidRPr="00BB3922" w:rsidRDefault="00473A39" w:rsidP="00B83E57">
      <w:pPr>
        <w:spacing w:line="276" w:lineRule="auto"/>
        <w:rPr>
          <w:rFonts w:eastAsia="Calibri" w:cs="Arial"/>
          <w:bCs/>
          <w:sz w:val="12"/>
          <w:szCs w:val="12"/>
          <w:lang w:eastAsia="en-GB"/>
        </w:rPr>
      </w:pPr>
    </w:p>
    <w:p w14:paraId="30A97AB6" w14:textId="77777777" w:rsidR="008804CD" w:rsidRPr="0086688B" w:rsidRDefault="0086688B" w:rsidP="00B83E57">
      <w:pPr>
        <w:spacing w:line="276" w:lineRule="auto"/>
        <w:jc w:val="both"/>
        <w:rPr>
          <w:rFonts w:cs="Arial"/>
          <w:b/>
          <w:color w:val="3E8EDE"/>
          <w:sz w:val="22"/>
          <w:szCs w:val="22"/>
        </w:rPr>
      </w:pPr>
      <w:r w:rsidRPr="0086688B">
        <w:rPr>
          <w:rFonts w:cs="Arial"/>
          <w:b/>
          <w:color w:val="3E8EDE"/>
          <w:sz w:val="22"/>
          <w:szCs w:val="22"/>
        </w:rPr>
        <w:t xml:space="preserve">By the end of the </w:t>
      </w:r>
      <w:proofErr w:type="gramStart"/>
      <w:r w:rsidRPr="0086688B">
        <w:rPr>
          <w:rFonts w:cs="Arial"/>
          <w:b/>
          <w:color w:val="3E8EDE"/>
          <w:sz w:val="22"/>
          <w:szCs w:val="22"/>
        </w:rPr>
        <w:t>training</w:t>
      </w:r>
      <w:proofErr w:type="gramEnd"/>
      <w:r w:rsidRPr="0086688B">
        <w:rPr>
          <w:rFonts w:cs="Arial"/>
          <w:b/>
          <w:color w:val="3E8EDE"/>
          <w:sz w:val="22"/>
          <w:szCs w:val="22"/>
        </w:rPr>
        <w:t xml:space="preserve"> you will:</w:t>
      </w:r>
    </w:p>
    <w:p w14:paraId="28B7C3C3" w14:textId="77777777" w:rsidR="00EC31D0" w:rsidRPr="0086688B" w:rsidRDefault="00EC31D0" w:rsidP="00EC31D0">
      <w:pPr>
        <w:numPr>
          <w:ilvl w:val="0"/>
          <w:numId w:val="8"/>
        </w:numPr>
        <w:spacing w:line="276" w:lineRule="auto"/>
        <w:ind w:right="-330"/>
        <w:rPr>
          <w:rFonts w:cs="Arial"/>
          <w:sz w:val="22"/>
          <w:szCs w:val="22"/>
        </w:rPr>
      </w:pPr>
      <w:r w:rsidRPr="0086688B">
        <w:rPr>
          <w:rFonts w:cs="Arial"/>
          <w:sz w:val="22"/>
          <w:szCs w:val="22"/>
        </w:rPr>
        <w:t>Have increased skills, know</w:t>
      </w:r>
      <w:r>
        <w:rPr>
          <w:rFonts w:cs="Arial"/>
          <w:sz w:val="22"/>
          <w:szCs w:val="22"/>
        </w:rPr>
        <w:t>ledge and confidence to lead this online</w:t>
      </w:r>
      <w:r w:rsidRPr="0086688B">
        <w:rPr>
          <w:rFonts w:cs="Arial"/>
          <w:sz w:val="22"/>
          <w:szCs w:val="22"/>
        </w:rPr>
        <w:t xml:space="preserve"> </w:t>
      </w:r>
      <w:r>
        <w:rPr>
          <w:rFonts w:cs="Arial"/>
          <w:sz w:val="22"/>
          <w:szCs w:val="22"/>
        </w:rPr>
        <w:t xml:space="preserve">HENRY </w:t>
      </w:r>
      <w:r w:rsidRPr="0086688B">
        <w:rPr>
          <w:rFonts w:cs="Arial"/>
          <w:sz w:val="22"/>
          <w:szCs w:val="22"/>
        </w:rPr>
        <w:t>programme</w:t>
      </w:r>
    </w:p>
    <w:p w14:paraId="48000FFC" w14:textId="4CCFADFA" w:rsidR="008804CD" w:rsidRPr="0086688B" w:rsidRDefault="0089700F" w:rsidP="00B83E57">
      <w:pPr>
        <w:numPr>
          <w:ilvl w:val="0"/>
          <w:numId w:val="8"/>
        </w:numPr>
        <w:spacing w:line="276" w:lineRule="auto"/>
        <w:rPr>
          <w:rFonts w:cs="Arial"/>
          <w:sz w:val="22"/>
          <w:szCs w:val="22"/>
        </w:rPr>
      </w:pPr>
      <w:r>
        <w:rPr>
          <w:rFonts w:cs="Arial"/>
          <w:sz w:val="22"/>
          <w:szCs w:val="22"/>
        </w:rPr>
        <w:t>Be familiar with the content of the programme, and f</w:t>
      </w:r>
      <w:r w:rsidR="008804CD" w:rsidRPr="0086688B">
        <w:rPr>
          <w:rFonts w:cs="Arial"/>
          <w:sz w:val="22"/>
          <w:szCs w:val="22"/>
        </w:rPr>
        <w:t>eel confident to use the detailed session plans and resources that accompany the programme</w:t>
      </w:r>
    </w:p>
    <w:p w14:paraId="45721A93" w14:textId="77777777" w:rsidR="008804CD" w:rsidRPr="0086688B" w:rsidRDefault="0086688B" w:rsidP="00B83E57">
      <w:pPr>
        <w:numPr>
          <w:ilvl w:val="0"/>
          <w:numId w:val="8"/>
        </w:numPr>
        <w:spacing w:line="276" w:lineRule="auto"/>
        <w:rPr>
          <w:rFonts w:cs="Arial"/>
          <w:sz w:val="22"/>
          <w:szCs w:val="22"/>
        </w:rPr>
      </w:pPr>
      <w:r>
        <w:rPr>
          <w:rFonts w:cs="Arial"/>
          <w:sz w:val="22"/>
          <w:szCs w:val="22"/>
        </w:rPr>
        <w:lastRenderedPageBreak/>
        <w:t>H</w:t>
      </w:r>
      <w:r w:rsidR="008804CD" w:rsidRPr="0086688B">
        <w:rPr>
          <w:rFonts w:cs="Arial"/>
          <w:sz w:val="22"/>
          <w:szCs w:val="22"/>
        </w:rPr>
        <w:t xml:space="preserve">ave developed and enhanced </w:t>
      </w:r>
      <w:r w:rsidR="007E7CC7">
        <w:rPr>
          <w:rFonts w:cs="Arial"/>
          <w:sz w:val="22"/>
          <w:szCs w:val="22"/>
        </w:rPr>
        <w:t xml:space="preserve">online </w:t>
      </w:r>
      <w:r w:rsidR="008804CD" w:rsidRPr="0086688B">
        <w:rPr>
          <w:rFonts w:cs="Arial"/>
          <w:sz w:val="22"/>
          <w:szCs w:val="22"/>
        </w:rPr>
        <w:t>group facilitation skills to deliver the interactive programme in a way that mirrors the HENRY approach and ethos of partnership and building on parents’ strengths</w:t>
      </w:r>
    </w:p>
    <w:p w14:paraId="4572660C" w14:textId="21E8A437" w:rsidR="008804CD" w:rsidRDefault="0086688B" w:rsidP="00E66AAD">
      <w:pPr>
        <w:numPr>
          <w:ilvl w:val="0"/>
          <w:numId w:val="8"/>
        </w:numPr>
        <w:spacing w:line="276" w:lineRule="auto"/>
        <w:jc w:val="both"/>
        <w:rPr>
          <w:rFonts w:cs="Arial"/>
          <w:sz w:val="22"/>
          <w:szCs w:val="22"/>
        </w:rPr>
      </w:pPr>
      <w:r w:rsidRPr="00E66AAD">
        <w:rPr>
          <w:rFonts w:cs="Arial"/>
          <w:sz w:val="22"/>
          <w:szCs w:val="22"/>
        </w:rPr>
        <w:t>U</w:t>
      </w:r>
      <w:r w:rsidR="008804CD" w:rsidRPr="00E66AAD">
        <w:rPr>
          <w:rFonts w:cs="Arial"/>
          <w:sz w:val="22"/>
          <w:szCs w:val="22"/>
        </w:rPr>
        <w:t xml:space="preserve">nderstand and feel confident to manage issues that can arise in groups, using listening, empathy and solution-focused support </w:t>
      </w:r>
    </w:p>
    <w:p w14:paraId="74F09D0E" w14:textId="4DC62270" w:rsidR="00E66AAD" w:rsidRDefault="00E66AAD" w:rsidP="00E66AAD">
      <w:pPr>
        <w:spacing w:line="276" w:lineRule="auto"/>
        <w:jc w:val="both"/>
        <w:rPr>
          <w:rFonts w:cs="Arial"/>
          <w:sz w:val="22"/>
          <w:szCs w:val="22"/>
        </w:rPr>
      </w:pPr>
    </w:p>
    <w:p w14:paraId="117BCEA1" w14:textId="77777777" w:rsidR="00E66AAD" w:rsidRDefault="00E66AAD" w:rsidP="00E66AAD">
      <w:pPr>
        <w:pStyle w:val="NormalWeb"/>
        <w:spacing w:before="0" w:beforeAutospacing="0"/>
        <w:jc w:val="both"/>
      </w:pPr>
      <w:r>
        <w:rPr>
          <w:rFonts w:ascii="Arial" w:hAnsi="Arial" w:cs="Arial"/>
          <w:b/>
          <w:bCs/>
          <w:color w:val="3E8EDE"/>
          <w:sz w:val="22"/>
          <w:szCs w:val="22"/>
        </w:rPr>
        <w:t>Further Information</w:t>
      </w:r>
    </w:p>
    <w:p w14:paraId="55B2C157" w14:textId="77777777" w:rsidR="00E66AAD" w:rsidRDefault="00E66AAD" w:rsidP="00E66AAD">
      <w:pPr>
        <w:pStyle w:val="NormalWeb"/>
        <w:numPr>
          <w:ilvl w:val="0"/>
          <w:numId w:val="11"/>
        </w:numPr>
        <w:spacing w:before="0" w:beforeAutospacing="0"/>
        <w:ind w:left="360"/>
        <w:textAlignment w:val="baseline"/>
        <w:rPr>
          <w:rFonts w:ascii="Arial" w:hAnsi="Arial" w:cs="Arial"/>
          <w:color w:val="F39200"/>
          <w:sz w:val="22"/>
          <w:szCs w:val="22"/>
        </w:rPr>
      </w:pPr>
      <w:r>
        <w:rPr>
          <w:rFonts w:ascii="Arial" w:hAnsi="Arial" w:cs="Arial"/>
          <w:color w:val="000000"/>
          <w:sz w:val="22"/>
          <w:szCs w:val="22"/>
        </w:rPr>
        <w:t xml:space="preserve">For more information about HENRY please check out our website </w:t>
      </w:r>
      <w:hyperlink r:id="rId9" w:history="1">
        <w:r>
          <w:rPr>
            <w:rStyle w:val="Hyperlink"/>
            <w:rFonts w:ascii="Arial" w:hAnsi="Arial" w:cs="Arial"/>
            <w:color w:val="0563C1"/>
            <w:sz w:val="22"/>
            <w:szCs w:val="22"/>
          </w:rPr>
          <w:t>www.henry.org.uk</w:t>
        </w:r>
      </w:hyperlink>
      <w:r>
        <w:rPr>
          <w:rFonts w:ascii="Arial" w:hAnsi="Arial" w:cs="Arial"/>
          <w:color w:val="000000"/>
          <w:sz w:val="22"/>
          <w:szCs w:val="22"/>
        </w:rPr>
        <w:t> </w:t>
      </w:r>
    </w:p>
    <w:p w14:paraId="45B0120D" w14:textId="77777777" w:rsidR="00E66AAD" w:rsidRDefault="00E66AAD" w:rsidP="00E66AAD">
      <w:pPr>
        <w:pStyle w:val="NormalWeb"/>
        <w:numPr>
          <w:ilvl w:val="0"/>
          <w:numId w:val="11"/>
        </w:numPr>
        <w:spacing w:before="0" w:beforeAutospacing="0"/>
        <w:ind w:left="360"/>
        <w:textAlignment w:val="baseline"/>
        <w:rPr>
          <w:rFonts w:ascii="Arial" w:hAnsi="Arial" w:cs="Arial"/>
          <w:color w:val="F39200"/>
          <w:sz w:val="22"/>
          <w:szCs w:val="22"/>
        </w:rPr>
      </w:pPr>
      <w:r>
        <w:rPr>
          <w:rFonts w:ascii="Arial" w:hAnsi="Arial" w:cs="Arial"/>
          <w:color w:val="000000"/>
          <w:sz w:val="22"/>
          <w:szCs w:val="22"/>
        </w:rPr>
        <w:t>Follow our social media platforms </w:t>
      </w:r>
    </w:p>
    <w:p w14:paraId="0EB168B3" w14:textId="77777777" w:rsidR="00E66AAD" w:rsidRPr="00624315" w:rsidRDefault="00E66AAD" w:rsidP="00E66AAD">
      <w:pPr>
        <w:pStyle w:val="NormalWeb"/>
        <w:numPr>
          <w:ilvl w:val="1"/>
          <w:numId w:val="12"/>
        </w:numPr>
        <w:spacing w:before="240" w:beforeAutospacing="0" w:line="276" w:lineRule="auto"/>
        <w:ind w:left="1080"/>
        <w:textAlignment w:val="baseline"/>
        <w:rPr>
          <w:rFonts w:ascii="Arial" w:hAnsi="Arial" w:cs="Arial"/>
          <w:b/>
          <w:color w:val="F39200"/>
        </w:rPr>
      </w:pPr>
      <w:r w:rsidRPr="00624315">
        <w:rPr>
          <w:rFonts w:ascii="Arial" w:hAnsi="Arial" w:cs="Arial"/>
          <w:color w:val="000000"/>
          <w:sz w:val="22"/>
          <w:szCs w:val="22"/>
        </w:rPr>
        <w:t>Twitter @HENRYhealthy</w:t>
      </w:r>
    </w:p>
    <w:p w14:paraId="470A44B0" w14:textId="77777777" w:rsidR="00E66AAD" w:rsidRPr="00624315" w:rsidRDefault="00E66AAD" w:rsidP="00E66AAD">
      <w:pPr>
        <w:pStyle w:val="NormalWeb"/>
        <w:numPr>
          <w:ilvl w:val="1"/>
          <w:numId w:val="12"/>
        </w:numPr>
        <w:spacing w:before="240" w:beforeAutospacing="0" w:line="276" w:lineRule="auto"/>
        <w:ind w:left="1080"/>
        <w:textAlignment w:val="baseline"/>
        <w:rPr>
          <w:rFonts w:ascii="Arial" w:hAnsi="Arial" w:cs="Arial"/>
          <w:b/>
          <w:color w:val="F39200"/>
        </w:rPr>
      </w:pPr>
      <w:r w:rsidRPr="00624315">
        <w:rPr>
          <w:rFonts w:ascii="Arial" w:hAnsi="Arial" w:cs="Arial"/>
          <w:color w:val="000000"/>
          <w:sz w:val="22"/>
          <w:szCs w:val="22"/>
        </w:rPr>
        <w:t>Facebook @HENRY.helathyfamilies</w:t>
      </w:r>
    </w:p>
    <w:p w14:paraId="43B80616" w14:textId="77777777" w:rsidR="00E66AAD" w:rsidRPr="00E66AAD" w:rsidRDefault="00E66AAD" w:rsidP="00E66AAD">
      <w:pPr>
        <w:spacing w:before="240" w:line="276" w:lineRule="auto"/>
        <w:rPr>
          <w:rFonts w:eastAsia="Arial" w:cs="Arial"/>
          <w:b/>
          <w:color w:val="F39200"/>
        </w:rPr>
      </w:pPr>
      <w:r w:rsidRPr="00E66AAD">
        <w:rPr>
          <w:rFonts w:eastAsia="Arial" w:cs="Arial"/>
          <w:b/>
          <w:color w:val="F39200"/>
        </w:rPr>
        <w:t>We look forward to meeting you and hope you enjoy the training!</w:t>
      </w:r>
    </w:p>
    <w:p w14:paraId="4524025F" w14:textId="77777777" w:rsidR="00E66AAD" w:rsidRPr="0086688B" w:rsidRDefault="00E66AAD" w:rsidP="00E66AAD">
      <w:pPr>
        <w:spacing w:line="276" w:lineRule="auto"/>
        <w:jc w:val="both"/>
        <w:rPr>
          <w:rFonts w:cs="Arial"/>
          <w:sz w:val="22"/>
          <w:szCs w:val="22"/>
        </w:rPr>
      </w:pPr>
    </w:p>
    <w:sectPr w:rsidR="00E66AAD" w:rsidRPr="0086688B" w:rsidSect="00CC4604">
      <w:footerReference w:type="default" r:id="rId10"/>
      <w:headerReference w:type="first" r:id="rId11"/>
      <w:footerReference w:type="first" r:id="rId12"/>
      <w:pgSz w:w="11906" w:h="16838"/>
      <w:pgMar w:top="1440" w:right="1440" w:bottom="567" w:left="1440" w:header="708"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BD98C" w14:textId="77777777" w:rsidR="00004A84" w:rsidRDefault="00004A84" w:rsidP="00D155DE">
      <w:r>
        <w:separator/>
      </w:r>
    </w:p>
  </w:endnote>
  <w:endnote w:type="continuationSeparator" w:id="0">
    <w:p w14:paraId="6BF022A4" w14:textId="77777777" w:rsidR="00004A84" w:rsidRDefault="00004A84" w:rsidP="00D1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DDBD1" w14:textId="77777777" w:rsidR="00B83E57" w:rsidRPr="00D155DE" w:rsidRDefault="00B83E57" w:rsidP="00D155DE">
    <w:pPr>
      <w:spacing w:afterAutospacing="1"/>
      <w:jc w:val="center"/>
      <w:rPr>
        <w:rFonts w:eastAsia="Calibri" w:cs="Arial"/>
        <w:b/>
        <w:noProof/>
        <w:sz w:val="14"/>
        <w:szCs w:val="14"/>
      </w:rPr>
    </w:pPr>
    <w:r w:rsidRPr="00D155DE">
      <w:rPr>
        <w:rFonts w:eastAsia="Calibri" w:cs="Arial"/>
        <w:b/>
        <w:noProof/>
        <w:sz w:val="14"/>
        <w:szCs w:val="14"/>
      </w:rPr>
      <w:t>www.henry.org.uk</w:t>
    </w:r>
  </w:p>
  <w:p w14:paraId="25D696BA" w14:textId="77777777" w:rsidR="00B83E57" w:rsidRPr="00D155DE" w:rsidRDefault="00B83E57" w:rsidP="00D155DE">
    <w:pPr>
      <w:spacing w:afterAutospacing="1"/>
      <w:jc w:val="center"/>
      <w:rPr>
        <w:rFonts w:eastAsia="Calibri" w:cs="Arial"/>
        <w:noProof/>
        <w:sz w:val="14"/>
        <w:szCs w:val="14"/>
      </w:rPr>
    </w:pPr>
    <w:r w:rsidRPr="00D155DE">
      <w:rPr>
        <w:rFonts w:eastAsia="Calibri" w:cs="Arial"/>
        <w:noProof/>
        <w:sz w:val="14"/>
        <w:szCs w:val="14"/>
      </w:rPr>
      <w:t>HENRY is a registered charity and company in England &amp; Wales. Charity number: 1132581, Company number:</w:t>
    </w:r>
    <w:r w:rsidRPr="00D155DE">
      <w:rPr>
        <w:rFonts w:eastAsia="Calibri" w:cs="Arial"/>
        <w:noProof/>
        <w:sz w:val="14"/>
        <w:szCs w:val="14"/>
        <w:lang w:eastAsia="en-GB"/>
      </w:rPr>
      <w:t xml:space="preserve"> 6952404.</w:t>
    </w:r>
  </w:p>
  <w:p w14:paraId="34612115" w14:textId="77777777" w:rsidR="00B83E57" w:rsidRPr="00D155DE" w:rsidRDefault="00B83E57" w:rsidP="00D155DE">
    <w:pPr>
      <w:spacing w:afterAutospacing="1"/>
      <w:jc w:val="center"/>
      <w:rPr>
        <w:rFonts w:eastAsia="Calibri" w:cs="Arial"/>
        <w:noProof/>
        <w:sz w:val="14"/>
        <w:szCs w:val="14"/>
        <w:lang w:eastAsia="en-GB"/>
      </w:rPr>
    </w:pPr>
    <w:r w:rsidRPr="00D155DE">
      <w:rPr>
        <w:rFonts w:eastAsia="Calibri" w:cs="Arial"/>
        <w:noProof/>
        <w:sz w:val="14"/>
        <w:szCs w:val="14"/>
        <w:lang w:eastAsia="en-GB"/>
      </w:rPr>
      <w:t>Summertown Pavilion, 18 – 24 Middle Way, Oxford, OX2 7LG</w:t>
    </w:r>
    <w:r w:rsidRPr="00D155DE">
      <w:rPr>
        <w:rFonts w:ascii="Calibri" w:eastAsia="Calibri" w:hAnsi="Calibri"/>
        <w:noProof/>
        <w:sz w:val="22"/>
        <w:szCs w:val="22"/>
        <w:lang w:eastAsia="en-GB"/>
      </w:rPr>
      <w:drawing>
        <wp:anchor distT="0" distB="0" distL="114300" distR="114300" simplePos="0" relativeHeight="251657216" behindDoc="1" locked="0" layoutInCell="1" allowOverlap="1" wp14:anchorId="7EDD8862" wp14:editId="13C610EA">
          <wp:simplePos x="0" y="0"/>
          <wp:positionH relativeFrom="column">
            <wp:posOffset>914400</wp:posOffset>
          </wp:positionH>
          <wp:positionV relativeFrom="paragraph">
            <wp:posOffset>7107555</wp:posOffset>
          </wp:positionV>
          <wp:extent cx="5726430" cy="3133090"/>
          <wp:effectExtent l="0" t="0" r="7620" b="0"/>
          <wp:wrapNone/>
          <wp:docPr id="1" name="Picture 1" descr="Description: Name bo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ame box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6430" cy="3133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55DE">
      <w:rPr>
        <w:rFonts w:eastAsia="Calibri" w:cs="Arial"/>
        <w:noProof/>
        <w:sz w:val="14"/>
        <w:szCs w:val="14"/>
        <w:lang w:eastAsia="en-GB"/>
      </w:rPr>
      <w:t xml:space="preserve">. </w:t>
    </w:r>
    <w:r w:rsidRPr="00D155DE">
      <w:rPr>
        <w:rFonts w:eastAsia="Calibri" w:cs="Arial"/>
        <w:b/>
        <w:noProof/>
        <w:sz w:val="14"/>
        <w:szCs w:val="14"/>
        <w:lang w:eastAsia="en-GB"/>
      </w:rPr>
      <w:t>T</w:t>
    </w:r>
    <w:r w:rsidRPr="00D155DE">
      <w:rPr>
        <w:rFonts w:eastAsia="Calibri" w:cs="Arial"/>
        <w:noProof/>
        <w:sz w:val="14"/>
        <w:szCs w:val="14"/>
        <w:lang w:eastAsia="en-GB"/>
      </w:rPr>
      <w:t xml:space="preserve"> 01865 302973.</w:t>
    </w:r>
  </w:p>
  <w:p w14:paraId="0D3EEF5C" w14:textId="77777777" w:rsidR="00B83E57" w:rsidRDefault="00B83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3D4EF" w14:textId="77777777" w:rsidR="00B83E57" w:rsidRDefault="00B83E57" w:rsidP="0075124E">
    <w:pPr>
      <w:jc w:val="center"/>
      <w:rPr>
        <w:rFonts w:cs="Arial"/>
        <w:szCs w:val="24"/>
      </w:rPr>
    </w:pPr>
    <w:r>
      <w:rPr>
        <w:rFonts w:cs="Arial"/>
        <w:noProof/>
        <w:sz w:val="16"/>
        <w:szCs w:val="14"/>
      </w:rPr>
      <w:t>HENRY is a registered charity and company in England &amp; Wales. Charity number: 1132581, Company number:</w:t>
    </w:r>
    <w:r>
      <w:rPr>
        <w:rFonts w:cs="Arial"/>
        <w:noProof/>
        <w:sz w:val="16"/>
        <w:szCs w:val="14"/>
        <w:lang w:eastAsia="en-GB"/>
      </w:rPr>
      <w:t xml:space="preserve"> 6952404.</w:t>
    </w:r>
  </w:p>
  <w:p w14:paraId="044CB5DC" w14:textId="77777777" w:rsidR="00B83E57" w:rsidRPr="0075124E" w:rsidRDefault="00B83E57" w:rsidP="0075124E">
    <w:pPr>
      <w:jc w:val="center"/>
      <w:rPr>
        <w:rFonts w:cs="Arial"/>
      </w:rPr>
    </w:pPr>
    <w:r>
      <w:rPr>
        <w:rFonts w:cs="Arial"/>
        <w:noProof/>
        <w:sz w:val="16"/>
        <w:szCs w:val="14"/>
      </w:rPr>
      <w:t>www.henry.org.uk</w:t>
    </w:r>
    <w:r>
      <w:rPr>
        <w:rFonts w:cs="Arial"/>
        <w:noProof/>
        <w:sz w:val="16"/>
        <w:szCs w:val="14"/>
      </w:rPr>
      <w:tab/>
      <w:t xml:space="preserve"> </w:t>
    </w:r>
    <w:r>
      <w:rPr>
        <w:rFonts w:cs="Arial"/>
        <w:noProof/>
        <w:sz w:val="16"/>
        <w:szCs w:val="14"/>
      </w:rPr>
      <w:tab/>
      <w:t>l</w:t>
    </w:r>
    <w:r>
      <w:rPr>
        <w:rFonts w:cs="Arial"/>
        <w:noProof/>
        <w:sz w:val="16"/>
        <w:szCs w:val="14"/>
      </w:rPr>
      <w:tab/>
      <w:t>info@henry.org.uk</w:t>
    </w:r>
    <w:r>
      <w:rPr>
        <w:rFonts w:cs="Arial"/>
        <w:noProof/>
        <w:sz w:val="16"/>
        <w:szCs w:val="14"/>
      </w:rPr>
      <w:tab/>
    </w:r>
    <w:r>
      <w:rPr>
        <w:rFonts w:cs="Arial"/>
        <w:noProof/>
        <w:sz w:val="16"/>
        <w:szCs w:val="14"/>
      </w:rPr>
      <w:tab/>
      <w:t>l</w:t>
    </w:r>
    <w:r>
      <w:rPr>
        <w:rFonts w:cs="Arial"/>
        <w:noProof/>
        <w:sz w:val="16"/>
        <w:szCs w:val="14"/>
      </w:rPr>
      <w:tab/>
      <w:t>01865 302973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AC956" w14:textId="77777777" w:rsidR="00004A84" w:rsidRDefault="00004A84" w:rsidP="00D155DE">
      <w:r>
        <w:separator/>
      </w:r>
    </w:p>
  </w:footnote>
  <w:footnote w:type="continuationSeparator" w:id="0">
    <w:p w14:paraId="4921555E" w14:textId="77777777" w:rsidR="00004A84" w:rsidRDefault="00004A84" w:rsidP="00D15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2FC3B" w14:textId="4A88FF5E" w:rsidR="00B83E57" w:rsidRPr="00B83E57" w:rsidRDefault="00B83E57" w:rsidP="0086688B">
    <w:pPr>
      <w:pStyle w:val="Header"/>
      <w:tabs>
        <w:tab w:val="center" w:pos="4819"/>
      </w:tabs>
      <w:spacing w:before="240"/>
      <w:rPr>
        <w:rFonts w:ascii="Helvetica" w:hAnsi="Helvetica" w:cs="Helvetica"/>
        <w:b/>
        <w:color w:val="F39200"/>
        <w:sz w:val="36"/>
        <w:szCs w:val="36"/>
      </w:rPr>
    </w:pPr>
    <w:r w:rsidRPr="00B83E57">
      <w:rPr>
        <w:rFonts w:ascii="Helvetica" w:hAnsi="Helvetica" w:cs="Helvetica"/>
        <w:b/>
        <w:noProof/>
        <w:color w:val="F39200"/>
        <w:sz w:val="36"/>
        <w:szCs w:val="36"/>
        <w:lang w:eastAsia="en-GB"/>
      </w:rPr>
      <mc:AlternateContent>
        <mc:Choice Requires="wps">
          <w:drawing>
            <wp:anchor distT="0" distB="0" distL="114300" distR="114300" simplePos="0" relativeHeight="251658240" behindDoc="0" locked="0" layoutInCell="1" allowOverlap="1" wp14:anchorId="3083977B" wp14:editId="4357258C">
              <wp:simplePos x="0" y="0"/>
              <wp:positionH relativeFrom="column">
                <wp:posOffset>4314825</wp:posOffset>
              </wp:positionH>
              <wp:positionV relativeFrom="paragraph">
                <wp:posOffset>-238125</wp:posOffset>
              </wp:positionV>
              <wp:extent cx="1924050" cy="13049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924050" cy="1304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4839DD" w14:textId="77777777" w:rsidR="00B83E57" w:rsidRDefault="00B83E57" w:rsidP="0086688B">
                          <w:r>
                            <w:rPr>
                              <w:noProof/>
                              <w:lang w:eastAsia="en-GB"/>
                            </w:rPr>
                            <w:drawing>
                              <wp:inline distT="0" distB="0" distL="0" distR="0" wp14:anchorId="2079FB87" wp14:editId="39FEADED">
                                <wp:extent cx="1548000" cy="10940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NRY logo RGB hi-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8000" cy="10940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83977B" id="_x0000_t202" coordsize="21600,21600" o:spt="202" path="m,l,21600r21600,l21600,xe">
              <v:stroke joinstyle="miter"/>
              <v:path gradientshapeok="t" o:connecttype="rect"/>
            </v:shapetype>
            <v:shape id="Text Box 3" o:spid="_x0000_s1026" type="#_x0000_t202" style="position:absolute;margin-left:339.75pt;margin-top:-18.75pt;width:151.5pt;height:10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" fillcolor="white [3201]" stroked="f" strokeweight=".5pt">
              <v:textbox>
                <w:txbxContent>
                  <w:p w14:paraId="014839DD" w14:textId="77777777" w:rsidR="00B83E57" w:rsidRDefault="00B83E57" w:rsidP="0086688B">
                    <w:r>
                      <w:rPr>
                        <w:noProof/>
                        <w:lang w:eastAsia="en-GB"/>
                      </w:rPr>
                      <w:drawing>
                        <wp:inline distT="0" distB="0" distL="0" distR="0" wp14:anchorId="2079FB87" wp14:editId="39FEADED">
                          <wp:extent cx="1548000" cy="10940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NRY logo RGB hi-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8000" cy="1094085"/>
                                  </a:xfrm>
                                  <a:prstGeom prst="rect">
                                    <a:avLst/>
                                  </a:prstGeom>
                                </pic:spPr>
                              </pic:pic>
                            </a:graphicData>
                          </a:graphic>
                        </wp:inline>
                      </w:drawing>
                    </w:r>
                  </w:p>
                </w:txbxContent>
              </v:textbox>
            </v:shape>
          </w:pict>
        </mc:Fallback>
      </mc:AlternateContent>
    </w:r>
    <w:r w:rsidRPr="00B83E57">
      <w:rPr>
        <w:rFonts w:ascii="Helvetica" w:hAnsi="Helvetica" w:cs="Helvetica"/>
        <w:b/>
        <w:noProof/>
        <w:color w:val="F39200"/>
        <w:sz w:val="36"/>
        <w:szCs w:val="36"/>
        <w:lang w:eastAsia="en-GB"/>
      </w:rPr>
      <w:t>Online Facilitation</w:t>
    </w:r>
    <w:r w:rsidRPr="00B83E57">
      <w:rPr>
        <w:rFonts w:ascii="Helvetica" w:hAnsi="Helvetica" w:cs="Helvetica"/>
        <w:b/>
        <w:color w:val="F39200"/>
        <w:sz w:val="36"/>
        <w:szCs w:val="36"/>
      </w:rPr>
      <w:t xml:space="preserve"> </w:t>
    </w:r>
    <w:r w:rsidR="00D26501">
      <w:rPr>
        <w:rFonts w:ascii="Helvetica" w:hAnsi="Helvetica" w:cs="Helvetica"/>
        <w:b/>
        <w:color w:val="F39200"/>
        <w:sz w:val="36"/>
        <w:szCs w:val="36"/>
      </w:rPr>
      <w:t xml:space="preserve">Skills </w:t>
    </w:r>
    <w:r w:rsidRPr="00B83E57">
      <w:rPr>
        <w:rFonts w:ascii="Helvetica" w:hAnsi="Helvetica" w:cs="Helvetica"/>
        <w:b/>
        <w:color w:val="F39200"/>
        <w:sz w:val="36"/>
        <w:szCs w:val="36"/>
      </w:rPr>
      <w:t>Training</w:t>
    </w:r>
  </w:p>
  <w:p w14:paraId="4B617B18" w14:textId="6127FAF9" w:rsidR="00B83E57" w:rsidRPr="00B83E57" w:rsidRDefault="00B83E57" w:rsidP="00BB3922">
    <w:pPr>
      <w:pStyle w:val="Header"/>
      <w:spacing w:before="40"/>
      <w:rPr>
        <w:rFonts w:cs="Arial"/>
        <w:b/>
        <w:color w:val="3E8EDE"/>
        <w:sz w:val="28"/>
        <w:szCs w:val="32"/>
      </w:rPr>
    </w:pPr>
    <w:r w:rsidRPr="00B83E57">
      <w:rPr>
        <w:rFonts w:cs="Arial"/>
        <w:b/>
        <w:color w:val="3E8EDE"/>
        <w:sz w:val="28"/>
        <w:szCs w:val="32"/>
      </w:rPr>
      <w:t>Pre-course Information for Participants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91B3E"/>
    <w:multiLevelType w:val="hybridMultilevel"/>
    <w:tmpl w:val="371A6EF6"/>
    <w:lvl w:ilvl="0" w:tplc="73864F26">
      <w:start w:val="1"/>
      <w:numFmt w:val="bullet"/>
      <w:lvlText w:val=""/>
      <w:lvlJc w:val="left"/>
      <w:pPr>
        <w:ind w:left="502" w:hanging="360"/>
      </w:pPr>
      <w:rPr>
        <w:rFonts w:ascii="Symbol" w:hAnsi="Symbol" w:hint="default"/>
        <w:color w:val="F3920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1715466E"/>
    <w:multiLevelType w:val="hybridMultilevel"/>
    <w:tmpl w:val="EBA25160"/>
    <w:lvl w:ilvl="0" w:tplc="59741728">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320BB0"/>
    <w:multiLevelType w:val="multilevel"/>
    <w:tmpl w:val="3762068E"/>
    <w:lvl w:ilvl="0">
      <w:start w:val="1"/>
      <w:numFmt w:val="bullet"/>
      <w:lvlText w:val="●"/>
      <w:lvlJc w:val="left"/>
      <w:pPr>
        <w:ind w:left="502" w:hanging="360"/>
      </w:pPr>
      <w:rPr>
        <w:rFonts w:ascii="Noto Sans Symbols" w:eastAsia="Noto Sans Symbols" w:hAnsi="Noto Sans Symbols" w:cs="Noto Sans Symbols"/>
        <w:color w:val="F39200"/>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3" w15:restartNumberingAfterBreak="0">
    <w:nsid w:val="2F700BB8"/>
    <w:multiLevelType w:val="hybridMultilevel"/>
    <w:tmpl w:val="DDBAA5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9504DC"/>
    <w:multiLevelType w:val="hybridMultilevel"/>
    <w:tmpl w:val="D2F6E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9E5ABC"/>
    <w:multiLevelType w:val="hybridMultilevel"/>
    <w:tmpl w:val="C8F26A8E"/>
    <w:lvl w:ilvl="0" w:tplc="73864F26">
      <w:start w:val="1"/>
      <w:numFmt w:val="bullet"/>
      <w:lvlText w:val=""/>
      <w:lvlJc w:val="left"/>
      <w:pPr>
        <w:ind w:left="720" w:hanging="360"/>
      </w:pPr>
      <w:rPr>
        <w:rFonts w:ascii="Symbol" w:hAnsi="Symbol" w:hint="default"/>
        <w:color w:val="F392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9713CB"/>
    <w:multiLevelType w:val="hybridMultilevel"/>
    <w:tmpl w:val="250CC058"/>
    <w:lvl w:ilvl="0" w:tplc="73864F26">
      <w:start w:val="1"/>
      <w:numFmt w:val="bullet"/>
      <w:lvlText w:val=""/>
      <w:lvlJc w:val="left"/>
      <w:pPr>
        <w:ind w:left="502" w:hanging="360"/>
      </w:pPr>
      <w:rPr>
        <w:rFonts w:ascii="Symbol" w:hAnsi="Symbol" w:hint="default"/>
        <w:color w:val="F3920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50E642D6"/>
    <w:multiLevelType w:val="hybridMultilevel"/>
    <w:tmpl w:val="7B0E69CA"/>
    <w:lvl w:ilvl="0" w:tplc="59741728">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EC0F5E"/>
    <w:multiLevelType w:val="hybridMultilevel"/>
    <w:tmpl w:val="7138D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86340C"/>
    <w:multiLevelType w:val="hybridMultilevel"/>
    <w:tmpl w:val="AF68D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180795"/>
    <w:multiLevelType w:val="hybridMultilevel"/>
    <w:tmpl w:val="A2A2C012"/>
    <w:lvl w:ilvl="0" w:tplc="73864F26">
      <w:start w:val="1"/>
      <w:numFmt w:val="bullet"/>
      <w:lvlText w:val=""/>
      <w:lvlJc w:val="left"/>
      <w:pPr>
        <w:ind w:left="360" w:hanging="360"/>
      </w:pPr>
      <w:rPr>
        <w:rFonts w:ascii="Symbol" w:hAnsi="Symbol" w:hint="default"/>
        <w:color w:val="F392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4560657"/>
    <w:multiLevelType w:val="multilevel"/>
    <w:tmpl w:val="C38C4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7934712">
    <w:abstractNumId w:val="9"/>
  </w:num>
  <w:num w:numId="2" w16cid:durableId="753092697">
    <w:abstractNumId w:val="4"/>
  </w:num>
  <w:num w:numId="3" w16cid:durableId="731318173">
    <w:abstractNumId w:val="7"/>
  </w:num>
  <w:num w:numId="4" w16cid:durableId="1333411386">
    <w:abstractNumId w:val="1"/>
  </w:num>
  <w:num w:numId="5" w16cid:durableId="1472625794">
    <w:abstractNumId w:val="3"/>
  </w:num>
  <w:num w:numId="6" w16cid:durableId="2004158128">
    <w:abstractNumId w:val="8"/>
  </w:num>
  <w:num w:numId="7" w16cid:durableId="1144930532">
    <w:abstractNumId w:val="5"/>
  </w:num>
  <w:num w:numId="8" w16cid:durableId="1425959863">
    <w:abstractNumId w:val="10"/>
  </w:num>
  <w:num w:numId="9" w16cid:durableId="1945920781">
    <w:abstractNumId w:val="6"/>
  </w:num>
  <w:num w:numId="10" w16cid:durableId="752047250">
    <w:abstractNumId w:val="0"/>
  </w:num>
  <w:num w:numId="11" w16cid:durableId="37172874">
    <w:abstractNumId w:val="11"/>
  </w:num>
  <w:num w:numId="12" w16cid:durableId="19431190">
    <w:abstractNumId w:val="11"/>
    <w:lvlOverride w:ilvl="1">
      <w:lvl w:ilvl="1">
        <w:numFmt w:val="bullet"/>
        <w:lvlText w:val=""/>
        <w:lvlJc w:val="left"/>
        <w:pPr>
          <w:tabs>
            <w:tab w:val="num" w:pos="1440"/>
          </w:tabs>
          <w:ind w:left="1440" w:hanging="360"/>
        </w:pPr>
        <w:rPr>
          <w:rFonts w:ascii="Symbol" w:hAnsi="Symbol" w:hint="default"/>
          <w:sz w:val="20"/>
        </w:rPr>
      </w:lvl>
    </w:lvlOverride>
  </w:num>
  <w:num w:numId="13" w16cid:durableId="1968658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9D2"/>
    <w:rsid w:val="00004A84"/>
    <w:rsid w:val="0002199F"/>
    <w:rsid w:val="0009532B"/>
    <w:rsid w:val="000E257B"/>
    <w:rsid w:val="00131A84"/>
    <w:rsid w:val="00141AEA"/>
    <w:rsid w:val="001B3612"/>
    <w:rsid w:val="001F3D92"/>
    <w:rsid w:val="00206BD4"/>
    <w:rsid w:val="00270B58"/>
    <w:rsid w:val="002933CE"/>
    <w:rsid w:val="002B6074"/>
    <w:rsid w:val="002F32D2"/>
    <w:rsid w:val="003020B9"/>
    <w:rsid w:val="0031209B"/>
    <w:rsid w:val="003D7D66"/>
    <w:rsid w:val="003F7851"/>
    <w:rsid w:val="004157A3"/>
    <w:rsid w:val="00473A39"/>
    <w:rsid w:val="004F67AD"/>
    <w:rsid w:val="00544118"/>
    <w:rsid w:val="00560AE6"/>
    <w:rsid w:val="005720E8"/>
    <w:rsid w:val="00575283"/>
    <w:rsid w:val="005A1C54"/>
    <w:rsid w:val="00611BD5"/>
    <w:rsid w:val="006365EE"/>
    <w:rsid w:val="006421DA"/>
    <w:rsid w:val="006C54D0"/>
    <w:rsid w:val="006C786B"/>
    <w:rsid w:val="0071530A"/>
    <w:rsid w:val="00735770"/>
    <w:rsid w:val="0075124E"/>
    <w:rsid w:val="007E7CC7"/>
    <w:rsid w:val="00804788"/>
    <w:rsid w:val="0082358A"/>
    <w:rsid w:val="00823B58"/>
    <w:rsid w:val="008251A8"/>
    <w:rsid w:val="008341F8"/>
    <w:rsid w:val="00843CC6"/>
    <w:rsid w:val="0086688B"/>
    <w:rsid w:val="00874F55"/>
    <w:rsid w:val="008804CD"/>
    <w:rsid w:val="00890690"/>
    <w:rsid w:val="0089700F"/>
    <w:rsid w:val="008B1456"/>
    <w:rsid w:val="008D2AF5"/>
    <w:rsid w:val="008F04DA"/>
    <w:rsid w:val="00907B53"/>
    <w:rsid w:val="00922256"/>
    <w:rsid w:val="009316AB"/>
    <w:rsid w:val="009534E9"/>
    <w:rsid w:val="00965775"/>
    <w:rsid w:val="00995F42"/>
    <w:rsid w:val="009A0D9F"/>
    <w:rsid w:val="009D13DD"/>
    <w:rsid w:val="00AA3B6D"/>
    <w:rsid w:val="00AA452A"/>
    <w:rsid w:val="00AA6E5C"/>
    <w:rsid w:val="00AC6DE5"/>
    <w:rsid w:val="00AC79D2"/>
    <w:rsid w:val="00B42F59"/>
    <w:rsid w:val="00B44D04"/>
    <w:rsid w:val="00B83E57"/>
    <w:rsid w:val="00BB3922"/>
    <w:rsid w:val="00BE6E10"/>
    <w:rsid w:val="00C01223"/>
    <w:rsid w:val="00C62BA4"/>
    <w:rsid w:val="00C70FFF"/>
    <w:rsid w:val="00CC4604"/>
    <w:rsid w:val="00CC495E"/>
    <w:rsid w:val="00D155DE"/>
    <w:rsid w:val="00D26501"/>
    <w:rsid w:val="00DD29C6"/>
    <w:rsid w:val="00E16E4A"/>
    <w:rsid w:val="00E210C9"/>
    <w:rsid w:val="00E66AAD"/>
    <w:rsid w:val="00EC31D0"/>
    <w:rsid w:val="00F071EF"/>
    <w:rsid w:val="00F13499"/>
    <w:rsid w:val="00F533EF"/>
    <w:rsid w:val="00F636D1"/>
    <w:rsid w:val="00F802B7"/>
    <w:rsid w:val="00F82556"/>
    <w:rsid w:val="00F90572"/>
    <w:rsid w:val="00FB617B"/>
    <w:rsid w:val="00FE2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F9D59"/>
  <w15:docId w15:val="{23A691B5-50CE-4C01-9DC1-9ED113681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A39"/>
    <w:pPr>
      <w:ind w:left="720"/>
      <w:contextualSpacing/>
    </w:pPr>
  </w:style>
  <w:style w:type="paragraph" w:styleId="Header">
    <w:name w:val="header"/>
    <w:basedOn w:val="Normal"/>
    <w:link w:val="HeaderChar"/>
    <w:uiPriority w:val="99"/>
    <w:unhideWhenUsed/>
    <w:rsid w:val="00D155DE"/>
    <w:pPr>
      <w:tabs>
        <w:tab w:val="center" w:pos="4513"/>
        <w:tab w:val="right" w:pos="9026"/>
      </w:tabs>
    </w:pPr>
  </w:style>
  <w:style w:type="character" w:customStyle="1" w:styleId="HeaderChar">
    <w:name w:val="Header Char"/>
    <w:basedOn w:val="DefaultParagraphFont"/>
    <w:link w:val="Header"/>
    <w:uiPriority w:val="99"/>
    <w:rsid w:val="00D155DE"/>
  </w:style>
  <w:style w:type="paragraph" w:styleId="Footer">
    <w:name w:val="footer"/>
    <w:basedOn w:val="Normal"/>
    <w:link w:val="FooterChar"/>
    <w:uiPriority w:val="99"/>
    <w:unhideWhenUsed/>
    <w:rsid w:val="00D155DE"/>
    <w:pPr>
      <w:tabs>
        <w:tab w:val="center" w:pos="4513"/>
        <w:tab w:val="right" w:pos="9026"/>
      </w:tabs>
    </w:pPr>
  </w:style>
  <w:style w:type="character" w:customStyle="1" w:styleId="FooterChar">
    <w:name w:val="Footer Char"/>
    <w:basedOn w:val="DefaultParagraphFont"/>
    <w:link w:val="Footer"/>
    <w:uiPriority w:val="99"/>
    <w:rsid w:val="00D155DE"/>
  </w:style>
  <w:style w:type="paragraph" w:styleId="BalloonText">
    <w:name w:val="Balloon Text"/>
    <w:basedOn w:val="Normal"/>
    <w:link w:val="BalloonTextChar"/>
    <w:uiPriority w:val="99"/>
    <w:semiHidden/>
    <w:unhideWhenUsed/>
    <w:rsid w:val="009A0D9F"/>
    <w:rPr>
      <w:rFonts w:ascii="Tahoma" w:hAnsi="Tahoma" w:cs="Tahoma"/>
      <w:sz w:val="16"/>
      <w:szCs w:val="16"/>
    </w:rPr>
  </w:style>
  <w:style w:type="character" w:customStyle="1" w:styleId="BalloonTextChar">
    <w:name w:val="Balloon Text Char"/>
    <w:basedOn w:val="DefaultParagraphFont"/>
    <w:link w:val="BalloonText"/>
    <w:uiPriority w:val="99"/>
    <w:semiHidden/>
    <w:rsid w:val="009A0D9F"/>
    <w:rPr>
      <w:rFonts w:ascii="Tahoma" w:hAnsi="Tahoma" w:cs="Tahoma"/>
      <w:sz w:val="16"/>
      <w:szCs w:val="16"/>
    </w:rPr>
  </w:style>
  <w:style w:type="paragraph" w:styleId="BodyText">
    <w:name w:val="Body Text"/>
    <w:basedOn w:val="Normal"/>
    <w:link w:val="BodyTextChar"/>
    <w:uiPriority w:val="1"/>
    <w:qFormat/>
    <w:rsid w:val="006421DA"/>
    <w:pPr>
      <w:widowControl w:val="0"/>
      <w:ind w:left="960"/>
    </w:pPr>
    <w:rPr>
      <w:rFonts w:eastAsia="Arial" w:cstheme="minorBidi"/>
      <w:szCs w:val="24"/>
      <w:lang w:val="en-US"/>
    </w:rPr>
  </w:style>
  <w:style w:type="character" w:customStyle="1" w:styleId="BodyTextChar">
    <w:name w:val="Body Text Char"/>
    <w:basedOn w:val="DefaultParagraphFont"/>
    <w:link w:val="BodyText"/>
    <w:uiPriority w:val="1"/>
    <w:rsid w:val="006421DA"/>
    <w:rPr>
      <w:rFonts w:eastAsia="Arial" w:cstheme="minorBidi"/>
      <w:szCs w:val="24"/>
      <w:lang w:val="en-US"/>
    </w:rPr>
  </w:style>
  <w:style w:type="character" w:styleId="CommentReference">
    <w:name w:val="annotation reference"/>
    <w:basedOn w:val="DefaultParagraphFont"/>
    <w:uiPriority w:val="99"/>
    <w:semiHidden/>
    <w:unhideWhenUsed/>
    <w:rsid w:val="00C70FFF"/>
    <w:rPr>
      <w:sz w:val="16"/>
      <w:szCs w:val="16"/>
    </w:rPr>
  </w:style>
  <w:style w:type="paragraph" w:styleId="CommentText">
    <w:name w:val="annotation text"/>
    <w:basedOn w:val="Normal"/>
    <w:link w:val="CommentTextChar"/>
    <w:uiPriority w:val="99"/>
    <w:semiHidden/>
    <w:unhideWhenUsed/>
    <w:rsid w:val="00C70FFF"/>
    <w:rPr>
      <w:sz w:val="20"/>
    </w:rPr>
  </w:style>
  <w:style w:type="character" w:customStyle="1" w:styleId="CommentTextChar">
    <w:name w:val="Comment Text Char"/>
    <w:basedOn w:val="DefaultParagraphFont"/>
    <w:link w:val="CommentText"/>
    <w:uiPriority w:val="99"/>
    <w:semiHidden/>
    <w:rsid w:val="00C70FFF"/>
    <w:rPr>
      <w:sz w:val="20"/>
    </w:rPr>
  </w:style>
  <w:style w:type="paragraph" w:styleId="CommentSubject">
    <w:name w:val="annotation subject"/>
    <w:basedOn w:val="CommentText"/>
    <w:next w:val="CommentText"/>
    <w:link w:val="CommentSubjectChar"/>
    <w:uiPriority w:val="99"/>
    <w:semiHidden/>
    <w:unhideWhenUsed/>
    <w:rsid w:val="00C70FFF"/>
    <w:rPr>
      <w:b/>
      <w:bCs/>
    </w:rPr>
  </w:style>
  <w:style w:type="character" w:customStyle="1" w:styleId="CommentSubjectChar">
    <w:name w:val="Comment Subject Char"/>
    <w:basedOn w:val="CommentTextChar"/>
    <w:link w:val="CommentSubject"/>
    <w:uiPriority w:val="99"/>
    <w:semiHidden/>
    <w:rsid w:val="00C70FFF"/>
    <w:rPr>
      <w:b/>
      <w:bCs/>
      <w:sz w:val="20"/>
    </w:rPr>
  </w:style>
  <w:style w:type="paragraph" w:styleId="Revision">
    <w:name w:val="Revision"/>
    <w:hidden/>
    <w:uiPriority w:val="99"/>
    <w:semiHidden/>
    <w:rsid w:val="00C70FFF"/>
  </w:style>
  <w:style w:type="character" w:styleId="Hyperlink">
    <w:name w:val="Hyperlink"/>
    <w:basedOn w:val="DefaultParagraphFont"/>
    <w:uiPriority w:val="99"/>
    <w:unhideWhenUsed/>
    <w:rsid w:val="0089700F"/>
    <w:rPr>
      <w:color w:val="0000FF" w:themeColor="hyperlink"/>
      <w:u w:val="single"/>
    </w:rPr>
  </w:style>
  <w:style w:type="paragraph" w:styleId="NormalWeb">
    <w:name w:val="Normal (Web)"/>
    <w:basedOn w:val="Normal"/>
    <w:uiPriority w:val="99"/>
    <w:unhideWhenUsed/>
    <w:rsid w:val="00E66AAD"/>
    <w:pPr>
      <w:spacing w:before="100" w:beforeAutospacing="1"/>
    </w:pPr>
    <w:rPr>
      <w:rFonts w:ascii="Times New Roman" w:hAnsi="Times New Roman" w:cs="Calibr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nry.org.uk/videos/healthyeat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enry.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2B80C-EB89-4EF6-A36E-1B63F9759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jackie.george</dc:creator>
  <cp:lastModifiedBy>Paul Thompson</cp:lastModifiedBy>
  <cp:revision>2</cp:revision>
  <cp:lastPrinted>2017-07-07T08:58:00Z</cp:lastPrinted>
  <dcterms:created xsi:type="dcterms:W3CDTF">2022-08-05T13:44:00Z</dcterms:created>
  <dcterms:modified xsi:type="dcterms:W3CDTF">2022-08-05T13:44:00Z</dcterms:modified>
</cp:coreProperties>
</file>